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70" w:rsidRPr="00497516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Calibri"/>
          <w:color w:val="000000"/>
          <w:u w:val="single"/>
        </w:rPr>
      </w:pPr>
      <w:r w:rsidRPr="00497516">
        <w:rPr>
          <w:rFonts w:eastAsia="Calibri"/>
          <w:color w:val="000000"/>
          <w:u w:val="single"/>
        </w:rPr>
        <w:t xml:space="preserve">CV of </w:t>
      </w:r>
      <w:r w:rsidR="00497516" w:rsidRPr="00497516">
        <w:rPr>
          <w:rFonts w:eastAsia="Calibri"/>
          <w:u w:val="single"/>
        </w:rPr>
        <w:t>Dr. Chinmoy Bhuyan</w:t>
      </w:r>
    </w:p>
    <w:p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</w:rPr>
      </w:pPr>
    </w:p>
    <w:p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Name:</w:t>
      </w:r>
      <w:r w:rsidRPr="00AD2F05">
        <w:rPr>
          <w:rFonts w:eastAsia="Calibri"/>
          <w:color w:val="000000"/>
        </w:rPr>
        <w:tab/>
      </w:r>
      <w:r w:rsidR="00497516">
        <w:rPr>
          <w:rFonts w:eastAsia="Calibri"/>
          <w:color w:val="000000"/>
        </w:rPr>
        <w:t>Dr. Chinmoy Bhuyan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Designation: </w:t>
      </w:r>
      <w:r w:rsidR="00497516">
        <w:rPr>
          <w:rFonts w:eastAsia="Calibri"/>
          <w:color w:val="000000"/>
        </w:rPr>
        <w:t>Assistant Professor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:rsidR="00267C0C" w:rsidRDefault="00C345F3" w:rsidP="004975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Address for Communication</w:t>
      </w:r>
      <w:r w:rsidR="00267C0C" w:rsidRPr="00AD2F05">
        <w:rPr>
          <w:rFonts w:eastAsia="Calibri"/>
          <w:color w:val="000000"/>
        </w:rPr>
        <w:t xml:space="preserve">: </w:t>
      </w:r>
      <w:r w:rsidR="00267C0C" w:rsidRPr="00AD2F05">
        <w:rPr>
          <w:rFonts w:eastAsia="Calibri"/>
          <w:color w:val="000000"/>
        </w:rPr>
        <w:tab/>
        <w:t>(office</w:t>
      </w:r>
      <w:r w:rsidRPr="00AD2F05">
        <w:rPr>
          <w:rFonts w:eastAsia="Calibri"/>
          <w:color w:val="000000"/>
        </w:rPr>
        <w:t>)</w:t>
      </w:r>
      <w:r w:rsidR="00267C0C" w:rsidRPr="00AD2F05">
        <w:rPr>
          <w:rFonts w:eastAsia="Calibri"/>
          <w:color w:val="000000"/>
        </w:rPr>
        <w:t xml:space="preserve"> </w:t>
      </w:r>
      <w:r w:rsidR="00497516">
        <w:rPr>
          <w:rFonts w:eastAsia="Calibri"/>
          <w:color w:val="000000"/>
        </w:rPr>
        <w:t>: School of Pharmaceutical Sciences, Guwahati Campus</w:t>
      </w:r>
    </w:p>
    <w:p w:rsidR="00497516" w:rsidRDefault="00497516" w:rsidP="004975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             Girijananda Chowdhury University, Hathkhowapara, </w:t>
      </w:r>
    </w:p>
    <w:p w:rsidR="00497516" w:rsidRPr="00AD2F05" w:rsidRDefault="00497516" w:rsidP="004975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              Azara, Assam</w:t>
      </w:r>
    </w:p>
    <w:p w:rsidR="00525270" w:rsidRPr="00AD2F05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="00497516">
        <w:rPr>
          <w:rFonts w:eastAsia="Calibri"/>
          <w:color w:val="000000"/>
        </w:rPr>
        <w:t xml:space="preserve">               </w:t>
      </w:r>
      <w:r w:rsidR="00C345F3" w:rsidRPr="00AD2F05">
        <w:rPr>
          <w:rFonts w:eastAsia="Calibri"/>
          <w:color w:val="000000"/>
        </w:rPr>
        <w:t>Mobile</w:t>
      </w:r>
      <w:r w:rsidRPr="00AD2F05">
        <w:rPr>
          <w:rFonts w:eastAsia="Calibri"/>
          <w:color w:val="000000"/>
        </w:rPr>
        <w:t xml:space="preserve"> No.</w:t>
      </w:r>
      <w:r w:rsidR="00C345F3" w:rsidRPr="00AD2F05">
        <w:rPr>
          <w:rFonts w:eastAsia="Calibri"/>
          <w:color w:val="000000"/>
        </w:rPr>
        <w:t xml:space="preserve">: </w:t>
      </w:r>
      <w:r w:rsidR="00497516">
        <w:rPr>
          <w:rFonts w:eastAsia="Calibri"/>
          <w:color w:val="000000"/>
        </w:rPr>
        <w:t>9101661801</w:t>
      </w:r>
    </w:p>
    <w:p w:rsidR="00525270" w:rsidRPr="00AD2F05" w:rsidRDefault="00497516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              </w:t>
      </w:r>
      <w:r w:rsidR="00267C0C" w:rsidRPr="00AD2F05">
        <w:rPr>
          <w:rFonts w:eastAsia="Calibri"/>
          <w:color w:val="000000"/>
        </w:rPr>
        <w:t>E</w:t>
      </w:r>
      <w:r w:rsidR="00C345F3" w:rsidRPr="00AD2F05">
        <w:rPr>
          <w:rFonts w:eastAsia="Calibri"/>
          <w:color w:val="000000"/>
        </w:rPr>
        <w:t xml:space="preserve">mail: </w:t>
      </w:r>
      <w:r>
        <w:rPr>
          <w:rFonts w:eastAsia="Calibri"/>
          <w:color w:val="000000"/>
        </w:rPr>
        <w:t>chinmoybhuyan16@gmail.com</w:t>
      </w:r>
    </w:p>
    <w:p w:rsidR="00525270" w:rsidRPr="001E21B7" w:rsidRDefault="00C345F3" w:rsidP="001E21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2060"/>
        </w:rPr>
      </w:pPr>
      <w:r w:rsidRPr="00AD2F05">
        <w:rPr>
          <w:rFonts w:eastAsia="Calibri"/>
          <w:color w:val="000000"/>
        </w:rPr>
        <w:t>Date of Birth:</w:t>
      </w:r>
      <w:r w:rsidRPr="00AD2F05">
        <w:rPr>
          <w:rFonts w:eastAsia="Calibri"/>
          <w:color w:val="000000"/>
        </w:rPr>
        <w:tab/>
      </w:r>
      <w:r w:rsidR="00497516">
        <w:rPr>
          <w:rFonts w:eastAsia="Calibri"/>
          <w:color w:val="000000"/>
        </w:rPr>
        <w:t>10/12/1992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:rsidR="004C402B" w:rsidRPr="00AD2F05" w:rsidRDefault="004C402B" w:rsidP="004C40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  <w:u w:val="single"/>
        </w:rPr>
      </w:pPr>
      <w:r w:rsidRPr="00AD2F05">
        <w:rPr>
          <w:bCs/>
        </w:rPr>
        <w:t>Educational Qualifications:</w:t>
      </w:r>
    </w:p>
    <w:tbl>
      <w:tblPr>
        <w:tblW w:w="1003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4"/>
        <w:gridCol w:w="1641"/>
        <w:gridCol w:w="1913"/>
        <w:gridCol w:w="2410"/>
        <w:gridCol w:w="3543"/>
      </w:tblGrid>
      <w:tr w:rsidR="00267C0C" w:rsidRPr="00AD2F05" w:rsidTr="00497516">
        <w:trPr>
          <w:trHeight w:val="239"/>
        </w:trPr>
        <w:tc>
          <w:tcPr>
            <w:tcW w:w="524" w:type="dxa"/>
            <w:tcBorders>
              <w:bottom w:val="nil"/>
            </w:tcBorders>
          </w:tcPr>
          <w:p w:rsidR="00267C0C" w:rsidRPr="00AD2F05" w:rsidRDefault="00267C0C" w:rsidP="00871CD5">
            <w:pPr>
              <w:pStyle w:val="TableParagraph"/>
              <w:ind w:left="10" w:right="72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Sl.</w:t>
            </w:r>
          </w:p>
        </w:tc>
        <w:tc>
          <w:tcPr>
            <w:tcW w:w="1641" w:type="dxa"/>
            <w:tcBorders>
              <w:bottom w:val="nil"/>
            </w:tcBorders>
          </w:tcPr>
          <w:p w:rsidR="00267C0C" w:rsidRPr="00AD2F05" w:rsidRDefault="00267C0C" w:rsidP="00871CD5">
            <w:pPr>
              <w:pStyle w:val="TableParagraph"/>
              <w:ind w:left="189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Examination Passed</w:t>
            </w:r>
          </w:p>
        </w:tc>
        <w:tc>
          <w:tcPr>
            <w:tcW w:w="1913" w:type="dxa"/>
            <w:tcBorders>
              <w:bottom w:val="nil"/>
            </w:tcBorders>
          </w:tcPr>
          <w:p w:rsidR="00267C0C" w:rsidRPr="00AD2F05" w:rsidRDefault="00267C0C" w:rsidP="00871CD5">
            <w:pPr>
              <w:pStyle w:val="TableParagraph"/>
              <w:ind w:left="169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Year of passing</w:t>
            </w:r>
          </w:p>
        </w:tc>
        <w:tc>
          <w:tcPr>
            <w:tcW w:w="2410" w:type="dxa"/>
            <w:tcBorders>
              <w:bottom w:val="nil"/>
            </w:tcBorders>
          </w:tcPr>
          <w:p w:rsidR="00267C0C" w:rsidRPr="00AD2F05" w:rsidRDefault="00267C0C" w:rsidP="00871CD5">
            <w:pPr>
              <w:pStyle w:val="TableParagraph"/>
              <w:ind w:left="188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Board / Council /</w:t>
            </w:r>
          </w:p>
        </w:tc>
        <w:tc>
          <w:tcPr>
            <w:tcW w:w="3543" w:type="dxa"/>
            <w:tcBorders>
              <w:bottom w:val="nil"/>
            </w:tcBorders>
          </w:tcPr>
          <w:p w:rsidR="00267C0C" w:rsidRPr="00AD2F05" w:rsidRDefault="00267C0C" w:rsidP="005862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AD2F05" w:rsidTr="00497516">
        <w:trPr>
          <w:trHeight w:val="243"/>
        </w:trPr>
        <w:tc>
          <w:tcPr>
            <w:tcW w:w="524" w:type="dxa"/>
            <w:tcBorders>
              <w:top w:val="nil"/>
              <w:bottom w:val="nil"/>
            </w:tcBorders>
          </w:tcPr>
          <w:p w:rsidR="00267C0C" w:rsidRPr="00AD2F05" w:rsidRDefault="00AD2F05" w:rsidP="00871CD5">
            <w:pPr>
              <w:pStyle w:val="TableParagraph"/>
              <w:spacing w:before="1"/>
              <w:ind w:left="91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641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ind w:left="188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University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ind w:left="188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Specialization</w:t>
            </w:r>
          </w:p>
        </w:tc>
      </w:tr>
      <w:tr w:rsidR="00267C0C" w:rsidRPr="00AD2F05" w:rsidTr="00497516">
        <w:trPr>
          <w:trHeight w:val="238"/>
        </w:trPr>
        <w:tc>
          <w:tcPr>
            <w:tcW w:w="524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67C0C" w:rsidRPr="00AD2F05" w:rsidTr="00497516">
        <w:trPr>
          <w:trHeight w:val="86"/>
        </w:trPr>
        <w:tc>
          <w:tcPr>
            <w:tcW w:w="524" w:type="dxa"/>
            <w:tcBorders>
              <w:top w:val="nil"/>
            </w:tcBorders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</w:tcBorders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67C0C" w:rsidRPr="00AD2F05" w:rsidTr="00497516">
        <w:trPr>
          <w:trHeight w:val="729"/>
        </w:trPr>
        <w:tc>
          <w:tcPr>
            <w:tcW w:w="524" w:type="dxa"/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1</w:t>
            </w:r>
          </w:p>
        </w:tc>
        <w:tc>
          <w:tcPr>
            <w:tcW w:w="1641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HSLC/10</w:t>
            </w:r>
            <w:r w:rsidRPr="00AD2F05">
              <w:rPr>
                <w:sz w:val="24"/>
                <w:szCs w:val="24"/>
                <w:vertAlign w:val="superscript"/>
              </w:rPr>
              <w:t>th</w:t>
            </w:r>
            <w:r w:rsidRPr="00AD2F05">
              <w:rPr>
                <w:sz w:val="24"/>
                <w:szCs w:val="24"/>
              </w:rPr>
              <w:t xml:space="preserve"> Std.</w:t>
            </w:r>
          </w:p>
        </w:tc>
        <w:tc>
          <w:tcPr>
            <w:tcW w:w="1913" w:type="dxa"/>
          </w:tcPr>
          <w:p w:rsidR="00267C0C" w:rsidRPr="00AD2F05" w:rsidRDefault="00497516" w:rsidP="0049751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2410" w:type="dxa"/>
          </w:tcPr>
          <w:p w:rsidR="00267C0C" w:rsidRPr="00AD2F05" w:rsidRDefault="00497516" w:rsidP="0049751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</w:t>
            </w:r>
          </w:p>
        </w:tc>
        <w:tc>
          <w:tcPr>
            <w:tcW w:w="3543" w:type="dxa"/>
          </w:tcPr>
          <w:p w:rsidR="00267C0C" w:rsidRPr="00AD2F05" w:rsidRDefault="00497516" w:rsidP="0049751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67C0C" w:rsidRPr="00AD2F05" w:rsidTr="00497516">
        <w:trPr>
          <w:trHeight w:val="731"/>
        </w:trPr>
        <w:tc>
          <w:tcPr>
            <w:tcW w:w="524" w:type="dxa"/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2</w:t>
            </w:r>
          </w:p>
        </w:tc>
        <w:tc>
          <w:tcPr>
            <w:tcW w:w="1641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HSSLC/10+2 Std.</w:t>
            </w:r>
          </w:p>
        </w:tc>
        <w:tc>
          <w:tcPr>
            <w:tcW w:w="1913" w:type="dxa"/>
          </w:tcPr>
          <w:p w:rsidR="00267C0C" w:rsidRPr="00AD2F05" w:rsidRDefault="00497516" w:rsidP="0049751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2410" w:type="dxa"/>
          </w:tcPr>
          <w:p w:rsidR="00267C0C" w:rsidRPr="00AD2F05" w:rsidRDefault="00497516" w:rsidP="0049751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AHSEC</w:t>
            </w:r>
          </w:p>
        </w:tc>
        <w:tc>
          <w:tcPr>
            <w:tcW w:w="3543" w:type="dxa"/>
          </w:tcPr>
          <w:p w:rsidR="00267C0C" w:rsidRPr="00AD2F05" w:rsidRDefault="00497516" w:rsidP="0049751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67C0C" w:rsidRPr="00AD2F05" w:rsidTr="00497516">
        <w:trPr>
          <w:trHeight w:val="729"/>
        </w:trPr>
        <w:tc>
          <w:tcPr>
            <w:tcW w:w="524" w:type="dxa"/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3</w:t>
            </w:r>
          </w:p>
        </w:tc>
        <w:tc>
          <w:tcPr>
            <w:tcW w:w="1641" w:type="dxa"/>
          </w:tcPr>
          <w:p w:rsidR="00267C0C" w:rsidRPr="00AD2F05" w:rsidRDefault="00497516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 (B.Pharm</w:t>
            </w:r>
            <w:r w:rsidR="00267C0C" w:rsidRPr="00AD2F05">
              <w:rPr>
                <w:sz w:val="24"/>
                <w:szCs w:val="24"/>
              </w:rPr>
              <w:t>)</w:t>
            </w:r>
          </w:p>
        </w:tc>
        <w:tc>
          <w:tcPr>
            <w:tcW w:w="1913" w:type="dxa"/>
          </w:tcPr>
          <w:p w:rsidR="00267C0C" w:rsidRPr="00AD2F05" w:rsidRDefault="00497516" w:rsidP="0049751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410" w:type="dxa"/>
          </w:tcPr>
          <w:p w:rsidR="00267C0C" w:rsidRPr="00AD2F05" w:rsidRDefault="00497516" w:rsidP="0049751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Gauhati University</w:t>
            </w:r>
          </w:p>
        </w:tc>
        <w:tc>
          <w:tcPr>
            <w:tcW w:w="3543" w:type="dxa"/>
          </w:tcPr>
          <w:p w:rsidR="00267C0C" w:rsidRPr="00AD2F05" w:rsidRDefault="00497516" w:rsidP="0049751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67C0C" w:rsidRPr="00AD2F05" w:rsidTr="00497516">
        <w:trPr>
          <w:trHeight w:val="732"/>
        </w:trPr>
        <w:tc>
          <w:tcPr>
            <w:tcW w:w="524" w:type="dxa"/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4</w:t>
            </w:r>
          </w:p>
        </w:tc>
        <w:tc>
          <w:tcPr>
            <w:tcW w:w="1641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Master’s Degree</w:t>
            </w:r>
          </w:p>
          <w:p w:rsidR="00267C0C" w:rsidRPr="00AD2F05" w:rsidRDefault="00497516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(Pharmaceutics</w:t>
            </w:r>
            <w:r w:rsidR="00267C0C" w:rsidRPr="00AD2F05">
              <w:rPr>
                <w:sz w:val="24"/>
                <w:szCs w:val="24"/>
              </w:rPr>
              <w:t>)</w:t>
            </w:r>
          </w:p>
        </w:tc>
        <w:tc>
          <w:tcPr>
            <w:tcW w:w="1913" w:type="dxa"/>
          </w:tcPr>
          <w:p w:rsidR="00267C0C" w:rsidRPr="00AD2F05" w:rsidRDefault="00497516" w:rsidP="0049751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410" w:type="dxa"/>
          </w:tcPr>
          <w:p w:rsidR="00267C0C" w:rsidRPr="00AD2F05" w:rsidRDefault="00497516" w:rsidP="0049751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ASTU</w:t>
            </w:r>
          </w:p>
        </w:tc>
        <w:tc>
          <w:tcPr>
            <w:tcW w:w="3543" w:type="dxa"/>
          </w:tcPr>
          <w:p w:rsidR="00267C0C" w:rsidRPr="00AD2F05" w:rsidRDefault="00497516" w:rsidP="0049751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Pharmaceutics</w:t>
            </w:r>
          </w:p>
        </w:tc>
      </w:tr>
      <w:tr w:rsidR="00267C0C" w:rsidRPr="00AD2F05" w:rsidTr="00497516">
        <w:trPr>
          <w:trHeight w:val="729"/>
        </w:trPr>
        <w:tc>
          <w:tcPr>
            <w:tcW w:w="524" w:type="dxa"/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6</w:t>
            </w:r>
          </w:p>
        </w:tc>
        <w:tc>
          <w:tcPr>
            <w:tcW w:w="1641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Ph. D. (P</w:t>
            </w:r>
            <w:r w:rsidR="00497516">
              <w:rPr>
                <w:sz w:val="24"/>
                <w:szCs w:val="24"/>
              </w:rPr>
              <w:t>harmacy)</w:t>
            </w:r>
          </w:p>
        </w:tc>
        <w:tc>
          <w:tcPr>
            <w:tcW w:w="1913" w:type="dxa"/>
          </w:tcPr>
          <w:p w:rsidR="00267C0C" w:rsidRPr="00AD2F05" w:rsidRDefault="00497516" w:rsidP="0049751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410" w:type="dxa"/>
          </w:tcPr>
          <w:p w:rsidR="00267C0C" w:rsidRPr="00AD2F05" w:rsidRDefault="00497516" w:rsidP="0049751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ASTU</w:t>
            </w:r>
          </w:p>
        </w:tc>
        <w:tc>
          <w:tcPr>
            <w:tcW w:w="3543" w:type="dxa"/>
          </w:tcPr>
          <w:p w:rsidR="00267C0C" w:rsidRPr="00AD2F05" w:rsidRDefault="001E21B7" w:rsidP="001E21B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Pharmaceutical Science</w:t>
            </w:r>
          </w:p>
        </w:tc>
      </w:tr>
      <w:tr w:rsidR="00267C0C" w:rsidRPr="00AD2F05" w:rsidTr="00497516">
        <w:trPr>
          <w:trHeight w:val="732"/>
        </w:trPr>
        <w:tc>
          <w:tcPr>
            <w:tcW w:w="524" w:type="dxa"/>
          </w:tcPr>
          <w:p w:rsidR="00267C0C" w:rsidRPr="00AD2F05" w:rsidRDefault="005862A5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8</w:t>
            </w:r>
          </w:p>
        </w:tc>
        <w:tc>
          <w:tcPr>
            <w:tcW w:w="1641" w:type="dxa"/>
          </w:tcPr>
          <w:p w:rsidR="00056167" w:rsidRDefault="00FF624F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Others</w:t>
            </w:r>
          </w:p>
          <w:p w:rsidR="00267C0C" w:rsidRPr="00AD2F05" w:rsidRDefault="001E21B7" w:rsidP="00871CD5">
            <w:pPr>
              <w:pStyle w:val="TableParagraph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(PGDCA</w:t>
            </w:r>
            <w:r w:rsidR="00267C0C" w:rsidRPr="00AD2F05">
              <w:rPr>
                <w:sz w:val="24"/>
                <w:szCs w:val="24"/>
              </w:rPr>
              <w:t>)</w:t>
            </w:r>
          </w:p>
        </w:tc>
        <w:tc>
          <w:tcPr>
            <w:tcW w:w="1913" w:type="dxa"/>
          </w:tcPr>
          <w:p w:rsidR="00267C0C" w:rsidRPr="00AD2F05" w:rsidRDefault="001E21B7" w:rsidP="001E21B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410" w:type="dxa"/>
          </w:tcPr>
          <w:p w:rsidR="00267C0C" w:rsidRPr="00AD2F05" w:rsidRDefault="001E21B7" w:rsidP="001E21B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Weston Institution, Ghy</w:t>
            </w:r>
          </w:p>
        </w:tc>
        <w:tc>
          <w:tcPr>
            <w:tcW w:w="3543" w:type="dxa"/>
          </w:tcPr>
          <w:p w:rsidR="00267C0C" w:rsidRPr="00AD2F05" w:rsidRDefault="001E21B7" w:rsidP="001E21B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Science</w:t>
            </w:r>
          </w:p>
        </w:tc>
      </w:tr>
    </w:tbl>
    <w:p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:rsidR="001E21B7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Languages known:</w:t>
      </w:r>
      <w:r w:rsidRPr="00AD2F05">
        <w:rPr>
          <w:rFonts w:eastAsia="Calibri"/>
          <w:color w:val="000000"/>
        </w:rPr>
        <w:tab/>
      </w:r>
      <w:r w:rsidR="001E21B7">
        <w:rPr>
          <w:rFonts w:eastAsia="Calibri"/>
          <w:color w:val="000000"/>
        </w:rPr>
        <w:t>Read: English, Assamese and Hindi</w:t>
      </w:r>
    </w:p>
    <w:p w:rsidR="001E21B7" w:rsidRDefault="001E21B7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Write: English, Assamese and Hindi</w:t>
      </w:r>
    </w:p>
    <w:p w:rsidR="001E21B7" w:rsidRDefault="001E21B7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Speak: English, Assamese and Hindi</w:t>
      </w:r>
      <w:r w:rsidR="00C345F3" w:rsidRPr="00AD2F05">
        <w:rPr>
          <w:rFonts w:eastAsia="Calibri"/>
          <w:color w:val="000000"/>
        </w:rPr>
        <w:tab/>
      </w:r>
      <w:r w:rsidR="00C345F3" w:rsidRPr="00AD2F05">
        <w:rPr>
          <w:rFonts w:eastAsia="Calibri"/>
          <w:color w:val="000000"/>
        </w:rPr>
        <w:tab/>
      </w:r>
    </w:p>
    <w:p w:rsidR="00525270" w:rsidRPr="00AD2F05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Academic/ Administrative</w:t>
      </w:r>
      <w:r w:rsidR="00C345F3" w:rsidRPr="00AD2F05">
        <w:rPr>
          <w:rFonts w:eastAsia="Calibri"/>
          <w:color w:val="000000"/>
        </w:rPr>
        <w:t xml:space="preserve"> Experience:</w:t>
      </w:r>
      <w:r w:rsidR="001E21B7">
        <w:rPr>
          <w:rFonts w:eastAsia="Calibri"/>
          <w:color w:val="000000"/>
        </w:rPr>
        <w:t xml:space="preserve"> 7 years of teaching and Research experience.</w:t>
      </w:r>
      <w:r w:rsidR="00C345F3" w:rsidRPr="00AD2F05">
        <w:rPr>
          <w:rFonts w:eastAsia="Calibri"/>
          <w:color w:val="000000"/>
        </w:rPr>
        <w:tab/>
      </w:r>
      <w:r w:rsidR="00C345F3" w:rsidRPr="00AD2F05">
        <w:rPr>
          <w:rFonts w:eastAsia="Calibri"/>
          <w:color w:val="000000"/>
        </w:rPr>
        <w:tab/>
      </w:r>
      <w:r w:rsidR="00C345F3" w:rsidRPr="00AD2F05">
        <w:rPr>
          <w:rFonts w:eastAsia="Calibri"/>
          <w:color w:val="000000"/>
        </w:rPr>
        <w:tab/>
      </w:r>
    </w:p>
    <w:p w:rsidR="00525270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lastRenderedPageBreak/>
        <w:t xml:space="preserve">List </w:t>
      </w:r>
      <w:r w:rsidR="00AD2F05" w:rsidRPr="00AD2F05">
        <w:rPr>
          <w:rFonts w:eastAsia="Calibri"/>
          <w:color w:val="000000"/>
        </w:rPr>
        <w:t>of Publications</w:t>
      </w:r>
      <w:r w:rsidR="00BA7E78" w:rsidRPr="00AD2F05">
        <w:rPr>
          <w:rFonts w:eastAsia="Calibri"/>
          <w:color w:val="000000"/>
        </w:rPr>
        <w:t>:</w:t>
      </w:r>
    </w:p>
    <w:p w:rsidR="00E27B5D" w:rsidRPr="00D6283C" w:rsidRDefault="00E27B5D" w:rsidP="00D6283C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r w:rsidRPr="00D6283C">
        <w:rPr>
          <w:rFonts w:ascii="Times New Roman" w:hAnsi="Times New Roman" w:cs="Times New Roman"/>
          <w:b/>
          <w:sz w:val="24"/>
          <w:szCs w:val="24"/>
        </w:rPr>
        <w:t xml:space="preserve">Bhuyan C, </w:t>
      </w:r>
      <w:r w:rsidRPr="00D6283C">
        <w:rPr>
          <w:rFonts w:ascii="Times New Roman" w:hAnsi="Times New Roman" w:cs="Times New Roman"/>
          <w:sz w:val="24"/>
          <w:szCs w:val="24"/>
        </w:rPr>
        <w:t>Saha D, Rabha B (2024). Repellent activity of Vitex negundo and Curcuma longa herbal extract against simulium species in India, J Vect born disease, 61(3), 435-443.</w:t>
      </w:r>
    </w:p>
    <w:p w:rsidR="00E27B5D" w:rsidRPr="00D6283C" w:rsidRDefault="00E27B5D" w:rsidP="00D6283C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ascii="Times New Roman" w:eastAsia="Calibri" w:hAnsi="Times New Roman" w:cs="Times New Roman"/>
          <w:color w:val="000000"/>
        </w:rPr>
      </w:pPr>
      <w:r w:rsidRPr="00D6283C">
        <w:rPr>
          <w:rFonts w:ascii="Times New Roman" w:hAnsi="Times New Roman" w:cs="Times New Roman"/>
          <w:b/>
          <w:sz w:val="24"/>
          <w:szCs w:val="24"/>
        </w:rPr>
        <w:t xml:space="preserve">Bhuyan C, </w:t>
      </w:r>
      <w:r w:rsidRPr="00D6283C">
        <w:rPr>
          <w:rFonts w:ascii="Times New Roman" w:hAnsi="Times New Roman" w:cs="Times New Roman"/>
          <w:sz w:val="24"/>
          <w:szCs w:val="24"/>
        </w:rPr>
        <w:t xml:space="preserve">Saha D, Rabha B (2024). Isolation of vitexin from Vitex negundo of Assam and development of its topical formulation </w:t>
      </w:r>
      <w:r w:rsidR="00D6283C" w:rsidRPr="00D6283C">
        <w:rPr>
          <w:rFonts w:ascii="Times New Roman" w:hAnsi="Times New Roman" w:cs="Times New Roman"/>
          <w:sz w:val="24"/>
          <w:szCs w:val="24"/>
        </w:rPr>
        <w:t>and determine acute dermal toxicity study in wistar rats,14(6), 740-755.</w:t>
      </w:r>
    </w:p>
    <w:p w:rsidR="001E21B7" w:rsidRPr="00D6283C" w:rsidRDefault="001E21B7" w:rsidP="00D6283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83C">
        <w:rPr>
          <w:rFonts w:ascii="Times New Roman" w:hAnsi="Times New Roman" w:cs="Times New Roman"/>
          <w:b/>
          <w:sz w:val="24"/>
          <w:szCs w:val="24"/>
        </w:rPr>
        <w:t xml:space="preserve">Bhuyan C, </w:t>
      </w:r>
      <w:r w:rsidRPr="00D6283C">
        <w:rPr>
          <w:rFonts w:ascii="Times New Roman" w:hAnsi="Times New Roman" w:cs="Times New Roman"/>
          <w:sz w:val="24"/>
          <w:szCs w:val="24"/>
        </w:rPr>
        <w:t>Saha D, Rabha B (2021). A brief review on topical gels as drug delivery system, Journal of pharmaceutical research international, 33,344-357.</w:t>
      </w:r>
    </w:p>
    <w:p w:rsidR="001E21B7" w:rsidRPr="00D6283C" w:rsidRDefault="001E21B7" w:rsidP="00D6283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83C">
        <w:rPr>
          <w:rFonts w:ascii="Times New Roman" w:hAnsi="Times New Roman" w:cs="Times New Roman"/>
          <w:b/>
          <w:sz w:val="24"/>
          <w:szCs w:val="24"/>
        </w:rPr>
        <w:t>Bhuyan C</w:t>
      </w:r>
      <w:r w:rsidRPr="00D6283C">
        <w:rPr>
          <w:rFonts w:ascii="Times New Roman" w:hAnsi="Times New Roman" w:cs="Times New Roman"/>
          <w:sz w:val="24"/>
          <w:szCs w:val="24"/>
        </w:rPr>
        <w:t>, Rabha B. (2021). A current status of North-eastern Black fly bites: A review, Journal of Pharma Research, Volume-8, Issue-6, 2019, 386-389.</w:t>
      </w:r>
    </w:p>
    <w:p w:rsidR="001E21B7" w:rsidRPr="00D6283C" w:rsidRDefault="001E21B7" w:rsidP="00D6283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83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Bhuyan C</w:t>
      </w:r>
      <w:r w:rsidRPr="00D6283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Kalita B, Das T. (2019).</w:t>
      </w:r>
      <w:r w:rsidRPr="00D6283C">
        <w:rPr>
          <w:rFonts w:ascii="Times New Roman" w:hAnsi="Times New Roman" w:cs="Times New Roman"/>
          <w:sz w:val="24"/>
          <w:szCs w:val="24"/>
        </w:rPr>
        <w:t xml:space="preserve"> Design and development of herbosome cream for the prevention and treatment of black fly bites. Pharma Innovation,8(6),932-42.  </w:t>
      </w:r>
    </w:p>
    <w:p w:rsidR="001E21B7" w:rsidRPr="00D6283C" w:rsidRDefault="001E21B7" w:rsidP="00D6283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83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Bhuyan C</w:t>
      </w:r>
      <w:r w:rsidRPr="00D6283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Randhoni N.(2019). </w:t>
      </w:r>
      <w:r w:rsidRPr="00D6283C">
        <w:rPr>
          <w:rFonts w:ascii="Times New Roman" w:hAnsi="Times New Roman" w:cs="Times New Roman"/>
          <w:sz w:val="24"/>
          <w:szCs w:val="24"/>
        </w:rPr>
        <w:t>The sensitive plant Mimosa Pudica: A Useful weed, International journal of science Deveopment and Research (IJSDR), Volume-4, Issue-5 ,313-318.</w:t>
      </w:r>
    </w:p>
    <w:p w:rsidR="001E21B7" w:rsidRPr="00D6283C" w:rsidRDefault="001E21B7" w:rsidP="00D6283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83C">
        <w:rPr>
          <w:rFonts w:ascii="Times New Roman" w:hAnsi="Times New Roman" w:cs="Times New Roman"/>
          <w:b/>
          <w:sz w:val="24"/>
          <w:szCs w:val="24"/>
        </w:rPr>
        <w:t xml:space="preserve">Bhuyan C, </w:t>
      </w:r>
      <w:r w:rsidRPr="00D6283C">
        <w:rPr>
          <w:rFonts w:ascii="Times New Roman" w:hAnsi="Times New Roman" w:cs="Times New Roman"/>
          <w:sz w:val="24"/>
          <w:szCs w:val="24"/>
        </w:rPr>
        <w:t>Saikia T, Medhi P.(2018). Application of stem Cells: A review, Current Research journal of pharmaceutical and allied sciences (CRJPS), Jan- March, Vol 2, Issue-1,10-15.</w:t>
      </w:r>
    </w:p>
    <w:p w:rsidR="001E21B7" w:rsidRPr="00D6283C" w:rsidRDefault="001E21B7" w:rsidP="00D6283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83C">
        <w:rPr>
          <w:rFonts w:ascii="Times New Roman" w:hAnsi="Times New Roman" w:cs="Times New Roman"/>
          <w:b/>
          <w:sz w:val="24"/>
          <w:szCs w:val="24"/>
        </w:rPr>
        <w:t xml:space="preserve">Bhuyan C, </w:t>
      </w:r>
      <w:r w:rsidRPr="00D6283C">
        <w:rPr>
          <w:rFonts w:ascii="Times New Roman" w:hAnsi="Times New Roman" w:cs="Times New Roman"/>
          <w:sz w:val="24"/>
          <w:szCs w:val="24"/>
        </w:rPr>
        <w:t>Saikia T, Medhi P.(2017). Nanobetes: A recent advancement in nanopharmaceuticals, Current Research journal of pharmaceutical and allied sciences (CRJPS), July- December, Vol-1, Issue-3,8-12.</w:t>
      </w:r>
    </w:p>
    <w:p w:rsidR="001E21B7" w:rsidRPr="00D6283C" w:rsidRDefault="001E21B7" w:rsidP="00D6283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83C">
        <w:rPr>
          <w:rFonts w:ascii="Times New Roman" w:hAnsi="Times New Roman" w:cs="Times New Roman"/>
          <w:b/>
          <w:sz w:val="24"/>
          <w:szCs w:val="24"/>
        </w:rPr>
        <w:t xml:space="preserve">Bhuyan C, </w:t>
      </w:r>
      <w:r w:rsidRPr="00D6283C">
        <w:rPr>
          <w:rFonts w:ascii="Times New Roman" w:hAnsi="Times New Roman" w:cs="Times New Roman"/>
          <w:sz w:val="24"/>
          <w:szCs w:val="24"/>
        </w:rPr>
        <w:t>Saha D, (2019). Nutraceuticals: Today’s need for health care, International conference on nutraceuticals and chronic diseases, Guwahati, Assam.</w:t>
      </w:r>
    </w:p>
    <w:p w:rsidR="001E21B7" w:rsidRPr="00D6283C" w:rsidRDefault="001E21B7" w:rsidP="00D6283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83C">
        <w:rPr>
          <w:rFonts w:ascii="Times New Roman" w:hAnsi="Times New Roman" w:cs="Times New Roman"/>
          <w:sz w:val="24"/>
          <w:szCs w:val="24"/>
        </w:rPr>
        <w:t xml:space="preserve">Saikia U, Rahman S, </w:t>
      </w:r>
      <w:r w:rsidRPr="00D6283C">
        <w:rPr>
          <w:rFonts w:ascii="Times New Roman" w:hAnsi="Times New Roman" w:cs="Times New Roman"/>
          <w:b/>
          <w:sz w:val="24"/>
          <w:szCs w:val="24"/>
        </w:rPr>
        <w:t>Bhuyan C</w:t>
      </w:r>
      <w:r w:rsidRPr="00D6283C">
        <w:rPr>
          <w:rFonts w:ascii="Times New Roman" w:hAnsi="Times New Roman" w:cs="Times New Roman"/>
          <w:sz w:val="24"/>
          <w:szCs w:val="24"/>
        </w:rPr>
        <w:t>. (2022). A recent advances of nanoparticles for a mucosal drug delivery system, International Journal of modern pharmaceutical research,6(3),41-48.</w:t>
      </w:r>
    </w:p>
    <w:p w:rsidR="001E21B7" w:rsidRPr="00D6283C" w:rsidRDefault="001E21B7" w:rsidP="00D6283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83C">
        <w:rPr>
          <w:rFonts w:ascii="Times New Roman" w:hAnsi="Times New Roman" w:cs="Times New Roman"/>
          <w:sz w:val="24"/>
          <w:szCs w:val="24"/>
        </w:rPr>
        <w:lastRenderedPageBreak/>
        <w:t xml:space="preserve">Amin N, Rahman S, </w:t>
      </w:r>
      <w:r w:rsidRPr="00D6283C">
        <w:rPr>
          <w:rFonts w:ascii="Times New Roman" w:hAnsi="Times New Roman" w:cs="Times New Roman"/>
          <w:b/>
          <w:sz w:val="24"/>
          <w:szCs w:val="24"/>
        </w:rPr>
        <w:t>Bhuyan C</w:t>
      </w:r>
      <w:r w:rsidRPr="00D6283C">
        <w:rPr>
          <w:rFonts w:ascii="Times New Roman" w:hAnsi="Times New Roman" w:cs="Times New Roman"/>
          <w:sz w:val="24"/>
          <w:szCs w:val="24"/>
        </w:rPr>
        <w:t>.(2022).Review on solid lipid nanoparticles for mucosal drug delivery system, European Journal of pharmaceutical and medical research,9(4),159-168.</w:t>
      </w:r>
    </w:p>
    <w:p w:rsidR="001E21B7" w:rsidRPr="00D6283C" w:rsidRDefault="001E21B7" w:rsidP="00D6283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83C">
        <w:rPr>
          <w:rFonts w:ascii="Times New Roman" w:hAnsi="Times New Roman" w:cs="Times New Roman"/>
          <w:sz w:val="24"/>
          <w:szCs w:val="24"/>
        </w:rPr>
        <w:t xml:space="preserve">Ajith A, Rahman S, </w:t>
      </w:r>
      <w:r w:rsidRPr="00D6283C">
        <w:rPr>
          <w:rFonts w:ascii="Times New Roman" w:hAnsi="Times New Roman" w:cs="Times New Roman"/>
          <w:b/>
          <w:sz w:val="24"/>
          <w:szCs w:val="24"/>
        </w:rPr>
        <w:t>Bhuyan C</w:t>
      </w:r>
      <w:r w:rsidRPr="00D6283C">
        <w:rPr>
          <w:rFonts w:ascii="Times New Roman" w:hAnsi="Times New Roman" w:cs="Times New Roman"/>
          <w:sz w:val="24"/>
          <w:szCs w:val="24"/>
        </w:rPr>
        <w:t>.(2022). Review on polymeric nanoparticles for transdermal drug delivery system, International Journal of modern pharmaceutical research,6(3),34-40.</w:t>
      </w:r>
    </w:p>
    <w:p w:rsidR="001E21B7" w:rsidRPr="00D6283C" w:rsidRDefault="001E21B7" w:rsidP="00D6283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83C">
        <w:rPr>
          <w:rFonts w:ascii="Times New Roman" w:hAnsi="Times New Roman" w:cs="Times New Roman"/>
          <w:iCs/>
          <w:sz w:val="24"/>
          <w:szCs w:val="24"/>
        </w:rPr>
        <w:t>An abstract has been published in scientific abstract of 1</w:t>
      </w:r>
      <w:r w:rsidRPr="00D6283C">
        <w:rPr>
          <w:rFonts w:ascii="Times New Roman" w:hAnsi="Times New Roman" w:cs="Times New Roman"/>
          <w:iCs/>
          <w:sz w:val="24"/>
          <w:szCs w:val="24"/>
          <w:vertAlign w:val="superscript"/>
        </w:rPr>
        <w:t>st</w:t>
      </w:r>
      <w:r w:rsidRPr="00D6283C">
        <w:rPr>
          <w:rFonts w:ascii="Times New Roman" w:hAnsi="Times New Roman" w:cs="Times New Roman"/>
          <w:iCs/>
          <w:sz w:val="24"/>
          <w:szCs w:val="24"/>
        </w:rPr>
        <w:t xml:space="preserve"> National seminar at Govt. Ayurvedic college &amp; hospital, Guwahati in 2024,9-10</w:t>
      </w:r>
      <w:r w:rsidRPr="00D6283C">
        <w:rPr>
          <w:rFonts w:ascii="Times New Roman" w:hAnsi="Times New Roman" w:cs="Times New Roman"/>
          <w:iCs/>
          <w:sz w:val="24"/>
          <w:szCs w:val="24"/>
          <w:vertAlign w:val="superscript"/>
        </w:rPr>
        <w:t>th</w:t>
      </w:r>
      <w:r w:rsidRPr="00D6283C">
        <w:rPr>
          <w:rFonts w:ascii="Times New Roman" w:hAnsi="Times New Roman" w:cs="Times New Roman"/>
          <w:iCs/>
          <w:sz w:val="24"/>
          <w:szCs w:val="24"/>
        </w:rPr>
        <w:t xml:space="preserve"> November on “Repellent activity of Vitex negundo and Curcuma longa herbal extract against simulium species in India” organized by Ayurvedic medical organization (AMO).</w:t>
      </w:r>
    </w:p>
    <w:p w:rsidR="001E21B7" w:rsidRPr="00D6283C" w:rsidRDefault="001E21B7" w:rsidP="00D6283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83C">
        <w:rPr>
          <w:rFonts w:ascii="Times New Roman" w:hAnsi="Times New Roman" w:cs="Times New Roman"/>
          <w:iCs/>
          <w:sz w:val="24"/>
          <w:szCs w:val="24"/>
        </w:rPr>
        <w:t>An abstract has been published in scientific abstract of National conference at Pratiksha Institute of Pharmaceutical Sciences, Guwahati in 2024,20-21th December on  “Repellent activity of Vitex negundo and Curcuma longa herbal extract against simulium species in India.</w:t>
      </w:r>
    </w:p>
    <w:p w:rsidR="00525270" w:rsidRPr="00D6283C" w:rsidRDefault="001E21B7" w:rsidP="00D6283C">
      <w:pPr>
        <w:pStyle w:val="ListParagraph"/>
        <w:numPr>
          <w:ilvl w:val="0"/>
          <w:numId w:val="4"/>
        </w:numPr>
        <w:spacing w:after="0"/>
        <w:ind w:right="72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6283C">
        <w:rPr>
          <w:rFonts w:ascii="Times New Roman" w:hAnsi="Times New Roman" w:cs="Times New Roman"/>
          <w:color w:val="222222"/>
        </w:rPr>
        <w:t xml:space="preserve">“Polyherbal formulation having laxative activity”, Patent number: </w:t>
      </w:r>
      <w:r w:rsidRPr="00D6283C">
        <w:rPr>
          <w:rFonts w:ascii="Times New Roman" w:hAnsi="Times New Roman" w:cs="Times New Roman"/>
          <w:color w:val="222222"/>
          <w:sz w:val="24"/>
          <w:szCs w:val="24"/>
        </w:rPr>
        <w:t>2022104650.6 (German patent)</w:t>
      </w:r>
    </w:p>
    <w:p w:rsidR="00B80AB8" w:rsidRPr="00D6283C" w:rsidRDefault="00B80AB8" w:rsidP="00D628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</w:rPr>
      </w:pPr>
    </w:p>
    <w:p w:rsidR="00525270" w:rsidRPr="00AD2F05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Research Experience:</w:t>
      </w:r>
    </w:p>
    <w:p w:rsidR="00525270" w:rsidRPr="00AD2F05" w:rsidRDefault="00C345F3" w:rsidP="00BA7E7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2F05">
        <w:rPr>
          <w:rFonts w:ascii="Times New Roman" w:eastAsia="Calibri" w:hAnsi="Times New Roman" w:cs="Times New Roman"/>
          <w:color w:val="000000"/>
          <w:sz w:val="24"/>
          <w:szCs w:val="24"/>
        </w:rPr>
        <w:t>Doctoral thesis guided :</w:t>
      </w:r>
      <w:r w:rsidR="00D628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Nil</w:t>
      </w:r>
    </w:p>
    <w:p w:rsidR="00D6283C" w:rsidRDefault="00C345F3" w:rsidP="00D6283C">
      <w:pPr>
        <w:pStyle w:val="ListParagraph"/>
        <w:numPr>
          <w:ilvl w:val="0"/>
          <w:numId w:val="1"/>
        </w:numPr>
        <w:spacing w:line="360" w:lineRule="auto"/>
        <w:ind w:right="-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05">
        <w:rPr>
          <w:rFonts w:ascii="Times New Roman" w:eastAsia="Calibri" w:hAnsi="Times New Roman" w:cs="Times New Roman"/>
          <w:sz w:val="24"/>
          <w:szCs w:val="24"/>
        </w:rPr>
        <w:t>Research &amp; Consultancy Projects:</w:t>
      </w:r>
      <w:r w:rsidR="00D6283C">
        <w:rPr>
          <w:rFonts w:ascii="Times New Roman" w:eastAsia="Calibri" w:hAnsi="Times New Roman" w:cs="Times New Roman"/>
          <w:sz w:val="24"/>
          <w:szCs w:val="24"/>
        </w:rPr>
        <w:t xml:space="preserve"> Nil</w:t>
      </w:r>
    </w:p>
    <w:p w:rsidR="00D6283C" w:rsidRPr="00D6283C" w:rsidRDefault="00BA7E78" w:rsidP="00D6283C">
      <w:pPr>
        <w:spacing w:line="360" w:lineRule="auto"/>
        <w:ind w:left="360" w:right="-360"/>
        <w:jc w:val="both"/>
        <w:rPr>
          <w:rFonts w:eastAsia="Calibri"/>
        </w:rPr>
      </w:pPr>
      <w:r w:rsidRPr="00D6283C">
        <w:rPr>
          <w:rFonts w:eastAsia="Calibri"/>
          <w:color w:val="000000"/>
        </w:rPr>
        <w:t>Membership of Professional bodies:</w:t>
      </w:r>
      <w:r w:rsidR="00D6283C" w:rsidRPr="00D6283C">
        <w:rPr>
          <w:rFonts w:eastAsia="Calibri"/>
          <w:color w:val="000000"/>
        </w:rPr>
        <w:t xml:space="preserve"> </w:t>
      </w:r>
    </w:p>
    <w:p w:rsidR="00D6283C" w:rsidRPr="00D6283C" w:rsidRDefault="00D6283C" w:rsidP="00D6283C">
      <w:pPr>
        <w:ind w:right="720"/>
        <w:jc w:val="both"/>
      </w:pPr>
      <w:r w:rsidRPr="00D6283C">
        <w:t xml:space="preserve">Life time member of </w:t>
      </w:r>
      <w:r w:rsidRPr="00D6283C">
        <w:rPr>
          <w:b/>
        </w:rPr>
        <w:t>Indian pharmaceutical Association</w:t>
      </w:r>
    </w:p>
    <w:p w:rsidR="00D6283C" w:rsidRPr="00D6283C" w:rsidRDefault="00D6283C" w:rsidP="00D6283C">
      <w:pPr>
        <w:ind w:right="720"/>
        <w:jc w:val="both"/>
      </w:pPr>
      <w:r w:rsidRPr="00D6283C">
        <w:t xml:space="preserve">Registered Pharmacist in </w:t>
      </w:r>
      <w:r w:rsidRPr="00D6283C">
        <w:rPr>
          <w:b/>
        </w:rPr>
        <w:t>Assam state pharmacy council</w:t>
      </w:r>
      <w:r w:rsidRPr="00D6283C">
        <w:t xml:space="preserve"> (APC)</w:t>
      </w:r>
    </w:p>
    <w:p w:rsidR="00525270" w:rsidRDefault="00C345F3" w:rsidP="00BA7E78">
      <w:pPr>
        <w:spacing w:before="280" w:line="360" w:lineRule="auto"/>
        <w:ind w:right="-360"/>
        <w:jc w:val="both"/>
        <w:rPr>
          <w:rFonts w:eastAsia="Calibri"/>
        </w:rPr>
      </w:pPr>
      <w:r w:rsidRPr="00AD2F05">
        <w:rPr>
          <w:rFonts w:eastAsia="Calibri"/>
        </w:rPr>
        <w:t>Award, Fellowship &amp; Recognition</w:t>
      </w:r>
      <w:r w:rsidR="00A23B6F" w:rsidRPr="00AD2F05">
        <w:rPr>
          <w:rFonts w:eastAsia="Calibri"/>
        </w:rPr>
        <w:t>:</w:t>
      </w:r>
    </w:p>
    <w:p w:rsidR="00D6283C" w:rsidRPr="00D6283C" w:rsidRDefault="00D6283C" w:rsidP="00D6283C">
      <w:pPr>
        <w:pStyle w:val="ListParagraph"/>
        <w:numPr>
          <w:ilvl w:val="0"/>
          <w:numId w:val="6"/>
        </w:numPr>
        <w:tabs>
          <w:tab w:val="left" w:pos="630"/>
        </w:tabs>
        <w:spacing w:after="0"/>
        <w:ind w:right="-720"/>
        <w:jc w:val="both"/>
        <w:rPr>
          <w:rFonts w:ascii="Times New Roman" w:hAnsi="Times New Roman" w:cs="Times New Roman"/>
          <w:b/>
        </w:rPr>
      </w:pPr>
      <w:r w:rsidRPr="00D6283C">
        <w:rPr>
          <w:rFonts w:ascii="Times New Roman" w:hAnsi="Times New Roman" w:cs="Times New Roman"/>
        </w:rPr>
        <w:t xml:space="preserve">Awarded </w:t>
      </w:r>
      <w:r w:rsidRPr="00D6283C">
        <w:rPr>
          <w:rFonts w:ascii="Times New Roman" w:hAnsi="Times New Roman" w:cs="Times New Roman"/>
          <w:b/>
        </w:rPr>
        <w:t>DST Inspire Fellowship</w:t>
      </w:r>
      <w:r w:rsidRPr="00D6283C">
        <w:rPr>
          <w:rFonts w:ascii="Times New Roman" w:hAnsi="Times New Roman" w:cs="Times New Roman"/>
        </w:rPr>
        <w:t xml:space="preserve"> from </w:t>
      </w:r>
      <w:r w:rsidRPr="00D6283C">
        <w:rPr>
          <w:rFonts w:ascii="Times New Roman" w:hAnsi="Times New Roman" w:cs="Times New Roman"/>
          <w:b/>
        </w:rPr>
        <w:t xml:space="preserve">Department of science and technology (DST), </w:t>
      </w:r>
    </w:p>
    <w:p w:rsidR="00D6283C" w:rsidRPr="00D6283C" w:rsidRDefault="00D6283C" w:rsidP="00D6283C">
      <w:pPr>
        <w:pStyle w:val="ListParagraph"/>
        <w:tabs>
          <w:tab w:val="left" w:pos="630"/>
        </w:tabs>
        <w:ind w:right="-720"/>
        <w:jc w:val="both"/>
        <w:rPr>
          <w:rFonts w:ascii="Times New Roman" w:hAnsi="Times New Roman" w:cs="Times New Roman"/>
        </w:rPr>
      </w:pPr>
      <w:r w:rsidRPr="00D6283C">
        <w:rPr>
          <w:rFonts w:ascii="Times New Roman" w:hAnsi="Times New Roman" w:cs="Times New Roman"/>
          <w:b/>
        </w:rPr>
        <w:t>Government of India, Ministry</w:t>
      </w:r>
      <w:r w:rsidRPr="00D6283C">
        <w:rPr>
          <w:rFonts w:ascii="Times New Roman" w:hAnsi="Times New Roman" w:cs="Times New Roman"/>
        </w:rPr>
        <w:t xml:space="preserve"> </w:t>
      </w:r>
      <w:r w:rsidRPr="00D6283C">
        <w:rPr>
          <w:rFonts w:ascii="Times New Roman" w:hAnsi="Times New Roman" w:cs="Times New Roman"/>
          <w:b/>
        </w:rPr>
        <w:t>of science and Technology,</w:t>
      </w:r>
      <w:r w:rsidRPr="00D6283C">
        <w:rPr>
          <w:rFonts w:ascii="Times New Roman" w:hAnsi="Times New Roman" w:cs="Times New Roman"/>
        </w:rPr>
        <w:t xml:space="preserve"> New Delhi,</w:t>
      </w:r>
    </w:p>
    <w:p w:rsidR="00D6283C" w:rsidRPr="00D6283C" w:rsidRDefault="00D6283C" w:rsidP="00D6283C">
      <w:pPr>
        <w:pStyle w:val="ListParagraph"/>
        <w:tabs>
          <w:tab w:val="left" w:pos="630"/>
        </w:tabs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D6283C">
        <w:rPr>
          <w:rFonts w:ascii="Times New Roman" w:hAnsi="Times New Roman" w:cs="Times New Roman"/>
          <w:sz w:val="24"/>
          <w:szCs w:val="24"/>
        </w:rPr>
        <w:t xml:space="preserve">(INSPIRE Scheme No: DST/INSPIRE Fellowship/2019/IF 190482) for pursuing </w:t>
      </w:r>
    </w:p>
    <w:p w:rsidR="00D6283C" w:rsidRDefault="00D6283C" w:rsidP="00D6283C">
      <w:pPr>
        <w:pStyle w:val="ListParagraph"/>
        <w:tabs>
          <w:tab w:val="left" w:pos="630"/>
        </w:tabs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D6283C">
        <w:rPr>
          <w:rFonts w:ascii="Times New Roman" w:hAnsi="Times New Roman" w:cs="Times New Roman"/>
          <w:sz w:val="24"/>
          <w:szCs w:val="24"/>
        </w:rPr>
        <w:t>Doctor of philosophy in Pharmacy.</w:t>
      </w:r>
    </w:p>
    <w:p w:rsidR="00D6283C" w:rsidRDefault="00D6283C" w:rsidP="00D6283C">
      <w:pPr>
        <w:pStyle w:val="ListParagraph"/>
        <w:tabs>
          <w:tab w:val="left" w:pos="630"/>
        </w:tabs>
        <w:ind w:right="-720"/>
        <w:jc w:val="both"/>
        <w:rPr>
          <w:rFonts w:ascii="Times New Roman" w:hAnsi="Times New Roman" w:cs="Times New Roman"/>
          <w:sz w:val="24"/>
          <w:szCs w:val="24"/>
        </w:rPr>
      </w:pPr>
    </w:p>
    <w:p w:rsidR="00D6283C" w:rsidRDefault="00D6283C" w:rsidP="00D6283C">
      <w:pPr>
        <w:pStyle w:val="ListParagraph"/>
        <w:tabs>
          <w:tab w:val="left" w:pos="630"/>
        </w:tabs>
        <w:ind w:right="-720"/>
        <w:jc w:val="both"/>
        <w:rPr>
          <w:rFonts w:ascii="Times New Roman" w:hAnsi="Times New Roman" w:cs="Times New Roman"/>
          <w:sz w:val="24"/>
          <w:szCs w:val="24"/>
        </w:rPr>
      </w:pPr>
    </w:p>
    <w:p w:rsidR="00D6283C" w:rsidRDefault="00D6283C" w:rsidP="00D6283C">
      <w:pPr>
        <w:pStyle w:val="ListParagraph"/>
        <w:tabs>
          <w:tab w:val="left" w:pos="630"/>
        </w:tabs>
        <w:ind w:right="-720"/>
        <w:jc w:val="both"/>
        <w:rPr>
          <w:rFonts w:ascii="Times New Roman" w:hAnsi="Times New Roman" w:cs="Times New Roman"/>
          <w:sz w:val="24"/>
          <w:szCs w:val="24"/>
        </w:rPr>
      </w:pPr>
    </w:p>
    <w:p w:rsidR="00D6283C" w:rsidRPr="00D6283C" w:rsidRDefault="00D6283C" w:rsidP="00D6283C">
      <w:pPr>
        <w:pStyle w:val="ListParagraph"/>
        <w:tabs>
          <w:tab w:val="left" w:pos="630"/>
        </w:tabs>
        <w:ind w:right="-720"/>
        <w:jc w:val="both"/>
        <w:rPr>
          <w:rFonts w:ascii="Times New Roman" w:hAnsi="Times New Roman" w:cs="Times New Roman"/>
          <w:sz w:val="24"/>
          <w:szCs w:val="24"/>
        </w:rPr>
      </w:pPr>
    </w:p>
    <w:p w:rsidR="00D6283C" w:rsidRPr="00D6283C" w:rsidRDefault="00D6283C" w:rsidP="00D6283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6283C">
        <w:rPr>
          <w:rFonts w:ascii="Times New Roman" w:hAnsi="Times New Roman" w:cs="Times New Roman"/>
        </w:rPr>
        <w:lastRenderedPageBreak/>
        <w:t xml:space="preserve">Awarded </w:t>
      </w:r>
      <w:r w:rsidRPr="00D6283C">
        <w:rPr>
          <w:rFonts w:ascii="Times New Roman" w:hAnsi="Times New Roman" w:cs="Times New Roman"/>
          <w:b/>
        </w:rPr>
        <w:t>Gold medical certificate</w:t>
      </w:r>
      <w:r w:rsidRPr="00D6283C">
        <w:rPr>
          <w:rFonts w:ascii="Times New Roman" w:hAnsi="Times New Roman" w:cs="Times New Roman"/>
        </w:rPr>
        <w:t xml:space="preserve"> from Assam Science and Technical University (ASTU), as a </w:t>
      </w:r>
      <w:r w:rsidRPr="00D6283C">
        <w:rPr>
          <w:rFonts w:ascii="Times New Roman" w:hAnsi="Times New Roman" w:cs="Times New Roman"/>
          <w:b/>
        </w:rPr>
        <w:t xml:space="preserve">university topper </w:t>
      </w:r>
      <w:r w:rsidRPr="00D6283C">
        <w:rPr>
          <w:rFonts w:ascii="Times New Roman" w:hAnsi="Times New Roman" w:cs="Times New Roman"/>
        </w:rPr>
        <w:t>in Master of Pharmacy (Pharmaceutics).</w:t>
      </w:r>
    </w:p>
    <w:p w:rsidR="00D6283C" w:rsidRPr="00D6283C" w:rsidRDefault="00D6283C" w:rsidP="00D6283C">
      <w:pPr>
        <w:pStyle w:val="ListParagraph"/>
        <w:numPr>
          <w:ilvl w:val="0"/>
          <w:numId w:val="6"/>
        </w:numPr>
        <w:tabs>
          <w:tab w:val="left" w:pos="630"/>
        </w:tabs>
        <w:spacing w:after="0"/>
        <w:ind w:right="-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D6283C">
        <w:rPr>
          <w:rFonts w:ascii="Times New Roman" w:hAnsi="Times New Roman" w:cs="Times New Roman"/>
        </w:rPr>
        <w:t xml:space="preserve">Awarded </w:t>
      </w:r>
      <w:r w:rsidRPr="00D6283C">
        <w:rPr>
          <w:rFonts w:ascii="Times New Roman" w:hAnsi="Times New Roman" w:cs="Times New Roman"/>
          <w:b/>
        </w:rPr>
        <w:t>Programme topper certificate</w:t>
      </w:r>
      <w:r w:rsidRPr="00D6283C">
        <w:rPr>
          <w:rFonts w:ascii="Times New Roman" w:hAnsi="Times New Roman" w:cs="Times New Roman"/>
        </w:rPr>
        <w:t xml:space="preserve"> from Assam Science and Technical University (ASTU)</w:t>
      </w:r>
    </w:p>
    <w:p w:rsidR="00D6283C" w:rsidRPr="00D6283C" w:rsidRDefault="00D6283C" w:rsidP="00D6283C">
      <w:pPr>
        <w:pStyle w:val="ListParagraph"/>
        <w:tabs>
          <w:tab w:val="left" w:pos="630"/>
        </w:tabs>
        <w:ind w:right="-720"/>
        <w:jc w:val="both"/>
        <w:rPr>
          <w:rFonts w:ascii="Times New Roman" w:hAnsi="Times New Roman" w:cs="Times New Roman"/>
        </w:rPr>
      </w:pPr>
      <w:r w:rsidRPr="00D6283C">
        <w:rPr>
          <w:rFonts w:ascii="Times New Roman" w:hAnsi="Times New Roman" w:cs="Times New Roman"/>
        </w:rPr>
        <w:t xml:space="preserve"> as </w:t>
      </w:r>
      <w:r w:rsidRPr="00D6283C">
        <w:rPr>
          <w:rFonts w:ascii="Times New Roman" w:hAnsi="Times New Roman" w:cs="Times New Roman"/>
          <w:b/>
        </w:rPr>
        <w:t>programme topper</w:t>
      </w:r>
      <w:r w:rsidRPr="00D6283C">
        <w:rPr>
          <w:rFonts w:ascii="Times New Roman" w:hAnsi="Times New Roman" w:cs="Times New Roman"/>
        </w:rPr>
        <w:t xml:space="preserve"> in Master of Pharmacy (Pharmaceutics), 2016-18.</w:t>
      </w:r>
    </w:p>
    <w:p w:rsidR="00525270" w:rsidRPr="00D6283C" w:rsidRDefault="00525270" w:rsidP="00D628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302"/>
        <w:jc w:val="both"/>
        <w:rPr>
          <w:rFonts w:eastAsia="Calibri"/>
        </w:rPr>
      </w:pPr>
    </w:p>
    <w:p w:rsidR="00440009" w:rsidRPr="00AD2F05" w:rsidRDefault="00D6283C" w:rsidP="00D628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right"/>
        <w:rPr>
          <w:rFonts w:eastAsia="Calibri"/>
        </w:rPr>
      </w:pPr>
      <w:bookmarkStart w:id="1" w:name="_heading=h.30j0zll" w:colFirst="0" w:colLast="0"/>
      <w:bookmarkEnd w:id="1"/>
      <w:r w:rsidRPr="00D6283C">
        <w:rPr>
          <w:rFonts w:eastAsia="Calibri"/>
        </w:rPr>
        <w:drawing>
          <wp:inline distT="0" distB="0" distL="0" distR="0">
            <wp:extent cx="1565201" cy="381529"/>
            <wp:effectExtent l="19050" t="0" r="0" b="0"/>
            <wp:docPr id="4" name="Picture 3" descr="C:\Users\Lenovo\Desktop\OCT-2016\chinmoy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OCT-2016\chinmoy\signatur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608" cy="382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70" w:rsidRPr="00AD2F05" w:rsidRDefault="00AD2F05" w:rsidP="00AD2F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rFonts w:eastAsia="Arial"/>
          <w:color w:val="000000"/>
        </w:rPr>
      </w:pPr>
      <w:r w:rsidRPr="00AD2F05">
        <w:rPr>
          <w:rFonts w:eastAsia="Arial"/>
          <w:color w:val="000000"/>
        </w:rPr>
        <w:t>Date:</w:t>
      </w:r>
      <w:r w:rsidR="00D6283C">
        <w:rPr>
          <w:rFonts w:eastAsia="Arial"/>
          <w:color w:val="000000"/>
        </w:rPr>
        <w:t xml:space="preserve"> 11/09/2025                                                                                               </w:t>
      </w:r>
      <w:r w:rsidRPr="00AD2F05">
        <w:rPr>
          <w:rFonts w:eastAsia="Arial"/>
          <w:color w:val="000000"/>
        </w:rPr>
        <w:t xml:space="preserve">   </w:t>
      </w:r>
      <w:r w:rsidR="00D6283C">
        <w:rPr>
          <w:rFonts w:eastAsia="Arial"/>
          <w:color w:val="000000"/>
        </w:rPr>
        <w:t>Signature</w:t>
      </w:r>
    </w:p>
    <w:sectPr w:rsidR="00525270" w:rsidRPr="00AD2F05" w:rsidSect="00440009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8FB" w:rsidRDefault="00B938FB">
      <w:r>
        <w:separator/>
      </w:r>
    </w:p>
  </w:endnote>
  <w:endnote w:type="continuationSeparator" w:id="1">
    <w:p w:rsidR="00B938FB" w:rsidRDefault="00B93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270" w:rsidRDefault="00A6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 w:rsidR="00C345F3">
      <w:rPr>
        <w:color w:val="000000"/>
      </w:rPr>
      <w:instrText>PAGE</w:instrText>
    </w:r>
    <w:r>
      <w:rPr>
        <w:color w:val="000000"/>
      </w:rPr>
      <w:fldChar w:fldCharType="separate"/>
    </w:r>
    <w:r w:rsidR="00D6283C">
      <w:rPr>
        <w:noProof/>
        <w:color w:val="000000"/>
      </w:rPr>
      <w:t>1</w:t>
    </w:r>
    <w:r>
      <w:rPr>
        <w:color w:val="000000"/>
      </w:rPr>
      <w:fldChar w:fldCharType="end"/>
    </w:r>
  </w:p>
  <w:p w:rsidR="00525270" w:rsidRDefault="005252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8FB" w:rsidRDefault="00B938FB">
      <w:r>
        <w:separator/>
      </w:r>
    </w:p>
  </w:footnote>
  <w:footnote w:type="continuationSeparator" w:id="1">
    <w:p w:rsidR="00B938FB" w:rsidRDefault="00B938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107E"/>
    <w:multiLevelType w:val="hybridMultilevel"/>
    <w:tmpl w:val="250A39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16545"/>
    <w:multiLevelType w:val="hybridMultilevel"/>
    <w:tmpl w:val="F6909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40F0"/>
    <w:multiLevelType w:val="hybridMultilevel"/>
    <w:tmpl w:val="55B0B484"/>
    <w:lvl w:ilvl="0" w:tplc="E3EC8DF4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25F60BC"/>
    <w:multiLevelType w:val="hybridMultilevel"/>
    <w:tmpl w:val="F9D40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C3C3476"/>
    <w:multiLevelType w:val="hybridMultilevel"/>
    <w:tmpl w:val="1D0A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9A44A5"/>
    <w:multiLevelType w:val="hybridMultilevel"/>
    <w:tmpl w:val="58A04C00"/>
    <w:lvl w:ilvl="0" w:tplc="40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5270"/>
    <w:rsid w:val="00056167"/>
    <w:rsid w:val="001E21B7"/>
    <w:rsid w:val="00267C0C"/>
    <w:rsid w:val="00340D0E"/>
    <w:rsid w:val="00381563"/>
    <w:rsid w:val="003A61B3"/>
    <w:rsid w:val="003B1071"/>
    <w:rsid w:val="003F780E"/>
    <w:rsid w:val="004251ED"/>
    <w:rsid w:val="00440009"/>
    <w:rsid w:val="00496CC1"/>
    <w:rsid w:val="00497516"/>
    <w:rsid w:val="004C402B"/>
    <w:rsid w:val="00525270"/>
    <w:rsid w:val="005862A5"/>
    <w:rsid w:val="006279A4"/>
    <w:rsid w:val="0068070E"/>
    <w:rsid w:val="007F2871"/>
    <w:rsid w:val="008B5954"/>
    <w:rsid w:val="008F0DC2"/>
    <w:rsid w:val="00A23B6F"/>
    <w:rsid w:val="00A67204"/>
    <w:rsid w:val="00AD2F05"/>
    <w:rsid w:val="00B80AB8"/>
    <w:rsid w:val="00B938FB"/>
    <w:rsid w:val="00BA7E78"/>
    <w:rsid w:val="00C345F3"/>
    <w:rsid w:val="00CB30FC"/>
    <w:rsid w:val="00D14798"/>
    <w:rsid w:val="00D5395B"/>
    <w:rsid w:val="00D6283C"/>
    <w:rsid w:val="00E27B5D"/>
    <w:rsid w:val="00EC476A"/>
    <w:rsid w:val="00F460B4"/>
    <w:rsid w:val="00F93F0E"/>
    <w:rsid w:val="00FF6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968"/>
    <w:rPr>
      <w:lang w:eastAsia="en-US"/>
    </w:rPr>
  </w:style>
  <w:style w:type="paragraph" w:styleId="Heading1">
    <w:name w:val="heading 1"/>
    <w:basedOn w:val="Normal"/>
    <w:next w:val="Normal"/>
    <w:qFormat/>
    <w:rsid w:val="00D05968"/>
    <w:pPr>
      <w:spacing w:before="100" w:beforeAutospacing="1" w:after="100" w:afterAutospacing="1"/>
      <w:outlineLvl w:val="0"/>
    </w:pPr>
    <w:rPr>
      <w:rFonts w:ascii="Verdana" w:hAnsi="Verdana"/>
      <w:b/>
      <w:bCs/>
      <w:color w:val="616E1C"/>
      <w:kern w:val="36"/>
      <w:sz w:val="27"/>
      <w:szCs w:val="27"/>
    </w:rPr>
  </w:style>
  <w:style w:type="paragraph" w:styleId="Heading2">
    <w:name w:val="heading 2"/>
    <w:basedOn w:val="Normal"/>
    <w:next w:val="Normal"/>
    <w:rsid w:val="00A6720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A672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A67204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A6720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A672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67204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rsid w:val="00D05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D05968"/>
    <w:pPr>
      <w:jc w:val="both"/>
    </w:pPr>
    <w:rPr>
      <w:color w:val="000000"/>
      <w:szCs w:val="20"/>
    </w:rPr>
  </w:style>
  <w:style w:type="character" w:styleId="CommentReference">
    <w:name w:val="annotation reference"/>
    <w:basedOn w:val="DefaultParagraphFont"/>
    <w:qFormat/>
    <w:rsid w:val="00D05968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D05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05968"/>
    <w:rPr>
      <w:b/>
      <w:bCs/>
    </w:rPr>
  </w:style>
  <w:style w:type="character" w:styleId="Emphasis">
    <w:name w:val="Emphasis"/>
    <w:qFormat/>
    <w:rsid w:val="00D05968"/>
    <w:rPr>
      <w:i/>
      <w:iCs/>
    </w:rPr>
  </w:style>
  <w:style w:type="paragraph" w:styleId="Footer">
    <w:name w:val="footer"/>
    <w:basedOn w:val="Normal"/>
    <w:link w:val="FooterChar"/>
    <w:qFormat/>
    <w:rsid w:val="00D05968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rsid w:val="00D05968"/>
    <w:pPr>
      <w:tabs>
        <w:tab w:val="center" w:pos="4513"/>
        <w:tab w:val="right" w:pos="9026"/>
      </w:tabs>
    </w:pPr>
  </w:style>
  <w:style w:type="character" w:styleId="Hyperlink">
    <w:name w:val="Hyperlink"/>
    <w:qFormat/>
    <w:rsid w:val="00D05968"/>
    <w:rPr>
      <w:color w:val="6980A0"/>
      <w:u w:val="single"/>
    </w:rPr>
  </w:style>
  <w:style w:type="paragraph" w:styleId="NormalWeb">
    <w:name w:val="Normal (Web)"/>
    <w:basedOn w:val="Normal"/>
    <w:qFormat/>
    <w:rsid w:val="00D05968"/>
    <w:pPr>
      <w:spacing w:before="300" w:after="100" w:afterAutospacing="1"/>
      <w:ind w:left="150" w:right="300"/>
    </w:pPr>
    <w:rPr>
      <w:rFonts w:ascii="Verdana" w:hAnsi="Verdana"/>
      <w:color w:val="000000"/>
      <w:sz w:val="17"/>
      <w:szCs w:val="17"/>
    </w:rPr>
  </w:style>
  <w:style w:type="character" w:styleId="Strong">
    <w:name w:val="Strong"/>
    <w:qFormat/>
    <w:rsid w:val="00D05968"/>
    <w:rPr>
      <w:b/>
      <w:bCs/>
    </w:rPr>
  </w:style>
  <w:style w:type="table" w:styleId="TableGrid">
    <w:name w:val="Table Grid"/>
    <w:basedOn w:val="TableNormal"/>
    <w:qFormat/>
    <w:rsid w:val="00D059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qFormat/>
    <w:rsid w:val="00D05968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D05968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D05968"/>
    <w:rPr>
      <w:b/>
      <w:bCs/>
      <w:lang w:val="en-US" w:eastAsia="en-US"/>
    </w:rPr>
  </w:style>
  <w:style w:type="paragraph" w:styleId="NoSpacing">
    <w:name w:val="No Spacing"/>
    <w:uiPriority w:val="1"/>
    <w:qFormat/>
    <w:rsid w:val="00D05968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05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0596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59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BodyTextChar">
    <w:name w:val="Body Text Char"/>
    <w:basedOn w:val="DefaultParagraphFont"/>
    <w:link w:val="BodyText"/>
    <w:qFormat/>
    <w:rsid w:val="00D05968"/>
    <w:rPr>
      <w:color w:val="000000"/>
      <w:sz w:val="24"/>
    </w:rPr>
  </w:style>
  <w:style w:type="paragraph" w:customStyle="1" w:styleId="Default">
    <w:name w:val="Default"/>
    <w:qFormat/>
    <w:rsid w:val="00D05968"/>
    <w:pPr>
      <w:autoSpaceDE w:val="0"/>
      <w:autoSpaceDN w:val="0"/>
      <w:adjustRightInd w:val="0"/>
    </w:pPr>
    <w:rPr>
      <w:color w:val="000000"/>
      <w:lang w:eastAsia="en-US"/>
    </w:rPr>
  </w:style>
  <w:style w:type="paragraph" w:styleId="Subtitle">
    <w:name w:val="Subtitle"/>
    <w:basedOn w:val="Normal"/>
    <w:next w:val="Normal"/>
    <w:rsid w:val="00A672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4C402B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968"/>
    <w:rPr>
      <w:lang w:eastAsia="en-US"/>
    </w:rPr>
  </w:style>
  <w:style w:type="paragraph" w:styleId="Heading1">
    <w:name w:val="heading 1"/>
    <w:basedOn w:val="Normal"/>
    <w:next w:val="Normal"/>
    <w:qFormat/>
    <w:rsid w:val="00D05968"/>
    <w:pPr>
      <w:spacing w:before="100" w:beforeAutospacing="1" w:after="100" w:afterAutospacing="1"/>
      <w:outlineLvl w:val="0"/>
    </w:pPr>
    <w:rPr>
      <w:rFonts w:ascii="Verdana" w:hAnsi="Verdana"/>
      <w:b/>
      <w:bCs/>
      <w:color w:val="616E1C"/>
      <w:kern w:val="36"/>
      <w:sz w:val="27"/>
      <w:szCs w:val="27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rsid w:val="00D05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D05968"/>
    <w:pPr>
      <w:jc w:val="both"/>
    </w:pPr>
    <w:rPr>
      <w:color w:val="000000"/>
      <w:szCs w:val="20"/>
    </w:rPr>
  </w:style>
  <w:style w:type="character" w:styleId="CommentReference">
    <w:name w:val="annotation reference"/>
    <w:basedOn w:val="DefaultParagraphFont"/>
    <w:qFormat/>
    <w:rsid w:val="00D05968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D05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05968"/>
    <w:rPr>
      <w:b/>
      <w:bCs/>
    </w:rPr>
  </w:style>
  <w:style w:type="character" w:styleId="Emphasis">
    <w:name w:val="Emphasis"/>
    <w:qFormat/>
    <w:rsid w:val="00D05968"/>
    <w:rPr>
      <w:i/>
      <w:iCs/>
    </w:rPr>
  </w:style>
  <w:style w:type="paragraph" w:styleId="Footer">
    <w:name w:val="footer"/>
    <w:basedOn w:val="Normal"/>
    <w:link w:val="FooterChar"/>
    <w:qFormat/>
    <w:rsid w:val="00D05968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rsid w:val="00D05968"/>
    <w:pPr>
      <w:tabs>
        <w:tab w:val="center" w:pos="4513"/>
        <w:tab w:val="right" w:pos="9026"/>
      </w:tabs>
    </w:pPr>
  </w:style>
  <w:style w:type="character" w:styleId="Hyperlink">
    <w:name w:val="Hyperlink"/>
    <w:qFormat/>
    <w:rsid w:val="00D05968"/>
    <w:rPr>
      <w:color w:val="6980A0"/>
      <w:u w:val="single"/>
    </w:rPr>
  </w:style>
  <w:style w:type="paragraph" w:styleId="NormalWeb">
    <w:name w:val="Normal (Web)"/>
    <w:basedOn w:val="Normal"/>
    <w:qFormat/>
    <w:rsid w:val="00D05968"/>
    <w:pPr>
      <w:spacing w:before="300" w:after="100" w:afterAutospacing="1"/>
      <w:ind w:left="150" w:right="300"/>
    </w:pPr>
    <w:rPr>
      <w:rFonts w:ascii="Verdana" w:hAnsi="Verdana"/>
      <w:color w:val="000000"/>
      <w:sz w:val="17"/>
      <w:szCs w:val="17"/>
    </w:rPr>
  </w:style>
  <w:style w:type="character" w:styleId="Strong">
    <w:name w:val="Strong"/>
    <w:qFormat/>
    <w:rsid w:val="00D05968"/>
    <w:rPr>
      <w:b/>
      <w:bCs/>
    </w:rPr>
  </w:style>
  <w:style w:type="table" w:styleId="TableGrid">
    <w:name w:val="Table Grid"/>
    <w:basedOn w:val="TableNormal"/>
    <w:qFormat/>
    <w:rsid w:val="00D059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qFormat/>
    <w:rsid w:val="00D05968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D05968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D05968"/>
    <w:rPr>
      <w:b/>
      <w:bCs/>
      <w:lang w:val="en-US" w:eastAsia="en-US"/>
    </w:rPr>
  </w:style>
  <w:style w:type="paragraph" w:styleId="NoSpacing">
    <w:name w:val="No Spacing"/>
    <w:uiPriority w:val="1"/>
    <w:qFormat/>
    <w:rsid w:val="00D05968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05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0596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059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BodyTextChar">
    <w:name w:val="Body Text Char"/>
    <w:basedOn w:val="DefaultParagraphFont"/>
    <w:link w:val="BodyText"/>
    <w:qFormat/>
    <w:rsid w:val="00D05968"/>
    <w:rPr>
      <w:color w:val="000000"/>
      <w:sz w:val="24"/>
    </w:rPr>
  </w:style>
  <w:style w:type="paragraph" w:customStyle="1" w:styleId="Default">
    <w:name w:val="Default"/>
    <w:qFormat/>
    <w:rsid w:val="00D05968"/>
    <w:pPr>
      <w:autoSpaceDE w:val="0"/>
      <w:autoSpaceDN w:val="0"/>
      <w:adjustRightInd w:val="0"/>
    </w:pPr>
    <w:rPr>
      <w:color w:val="000000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4C402B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ttkxrhVF1WUXH+sljAnm0Ph99g==">AMUW2mWwKjDEjtCxMlq5/T4AcdQdVxrLiSteAh729dGnPitqUijQKyr+KYY/r9NB8geSzBuxyRagKRM9NMj/lpsTw+iUiOlze0jbIHw75t5F27+GhAmFEyFXk9W/kKFOx+zHuoaGdd+V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</cp:revision>
  <cp:lastPrinted>2022-12-30T10:00:00Z</cp:lastPrinted>
  <dcterms:created xsi:type="dcterms:W3CDTF">2024-12-18T09:22:00Z</dcterms:created>
  <dcterms:modified xsi:type="dcterms:W3CDTF">2025-09-11T15:23:00Z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03769C296DE94B5484007EF2E499B432</vt:lpwstr>
  </property>
</Properties>
</file>