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70" w:rsidRPr="0066671A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b/>
          <w:color w:val="000000" w:themeColor="text1"/>
        </w:rPr>
      </w:pPr>
      <w:r w:rsidRPr="0066671A">
        <w:rPr>
          <w:rFonts w:eastAsia="Calibri"/>
          <w:b/>
          <w:color w:val="000000" w:themeColor="text1"/>
        </w:rPr>
        <w:t xml:space="preserve">CV </w:t>
      </w:r>
      <w:r w:rsidR="00C649BD" w:rsidRPr="0066671A">
        <w:rPr>
          <w:rFonts w:eastAsia="Calibri"/>
          <w:b/>
          <w:color w:val="000000" w:themeColor="text1"/>
        </w:rPr>
        <w:t>of Dr. Jun Moni Kalita</w:t>
      </w:r>
    </w:p>
    <w:p w:rsidR="00525270" w:rsidRPr="0066671A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color w:val="000000" w:themeColor="text1"/>
        </w:rPr>
      </w:pPr>
    </w:p>
    <w:p w:rsidR="00525270" w:rsidRPr="0066671A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 w:themeColor="text1"/>
        </w:rPr>
      </w:pPr>
      <w:r w:rsidRPr="0066671A">
        <w:rPr>
          <w:rFonts w:eastAsia="Calibri"/>
          <w:color w:val="000000" w:themeColor="text1"/>
        </w:rPr>
        <w:t>Name:</w:t>
      </w:r>
      <w:r w:rsidR="00C649BD" w:rsidRPr="0066671A">
        <w:rPr>
          <w:rFonts w:eastAsia="Calibri"/>
          <w:color w:val="000000" w:themeColor="text1"/>
        </w:rPr>
        <w:t xml:space="preserve"> Dr. Jun Moni Kalita</w:t>
      </w: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</w:p>
    <w:p w:rsidR="00525270" w:rsidRPr="0066671A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 w:themeColor="text1"/>
        </w:rPr>
      </w:pPr>
      <w:r w:rsidRPr="0066671A">
        <w:rPr>
          <w:rFonts w:eastAsia="Calibri"/>
          <w:color w:val="000000" w:themeColor="text1"/>
        </w:rPr>
        <w:t xml:space="preserve">Designation: </w:t>
      </w:r>
      <w:r w:rsidR="00C649BD" w:rsidRPr="0066671A">
        <w:rPr>
          <w:rFonts w:eastAsia="Calibri"/>
          <w:color w:val="000000" w:themeColor="text1"/>
        </w:rPr>
        <w:t>Associate Professor</w:t>
      </w: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</w:p>
    <w:p w:rsidR="00C649BD" w:rsidRPr="0066671A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 w:themeColor="text1"/>
        </w:rPr>
      </w:pPr>
      <w:r w:rsidRPr="0066671A">
        <w:rPr>
          <w:rFonts w:eastAsia="Calibri"/>
          <w:color w:val="000000" w:themeColor="text1"/>
        </w:rPr>
        <w:t>Address for Communication</w:t>
      </w:r>
      <w:r w:rsidR="00267C0C" w:rsidRPr="0066671A">
        <w:rPr>
          <w:rFonts w:eastAsia="Calibri"/>
          <w:color w:val="000000" w:themeColor="text1"/>
        </w:rPr>
        <w:t xml:space="preserve">: </w:t>
      </w:r>
      <w:r w:rsidR="00267C0C" w:rsidRPr="0066671A">
        <w:rPr>
          <w:rFonts w:eastAsia="Calibri"/>
          <w:color w:val="000000" w:themeColor="text1"/>
        </w:rPr>
        <w:tab/>
        <w:t>(office</w:t>
      </w:r>
      <w:r w:rsidRPr="0066671A">
        <w:rPr>
          <w:rFonts w:eastAsia="Calibri"/>
          <w:color w:val="000000" w:themeColor="text1"/>
        </w:rPr>
        <w:t>)</w:t>
      </w:r>
      <w:r w:rsidR="00C649BD" w:rsidRPr="0066671A">
        <w:rPr>
          <w:rFonts w:eastAsia="Calibri"/>
          <w:color w:val="000000" w:themeColor="text1"/>
        </w:rPr>
        <w:t xml:space="preserve"> School of Pharmaceutical Sciences, Girijananda Chowdhury University, Guwahati, Assam</w:t>
      </w:r>
    </w:p>
    <w:p w:rsidR="00525270" w:rsidRPr="0066671A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 w:themeColor="text1"/>
        </w:rPr>
      </w:pPr>
      <w:r w:rsidRPr="0066671A">
        <w:rPr>
          <w:rFonts w:eastAsia="Calibri"/>
          <w:color w:val="000000" w:themeColor="text1"/>
        </w:rPr>
        <w:t>Mobile</w:t>
      </w:r>
      <w:r w:rsidR="00267C0C" w:rsidRPr="0066671A">
        <w:rPr>
          <w:rFonts w:eastAsia="Calibri"/>
          <w:color w:val="000000" w:themeColor="text1"/>
        </w:rPr>
        <w:t xml:space="preserve"> No.</w:t>
      </w:r>
      <w:r w:rsidRPr="0066671A">
        <w:rPr>
          <w:rFonts w:eastAsia="Calibri"/>
          <w:color w:val="000000" w:themeColor="text1"/>
        </w:rPr>
        <w:t xml:space="preserve">: </w:t>
      </w:r>
      <w:r w:rsidR="00C649BD" w:rsidRPr="0066671A">
        <w:rPr>
          <w:rFonts w:eastAsia="Calibri"/>
          <w:color w:val="000000" w:themeColor="text1"/>
        </w:rPr>
        <w:t>+919508980893</w:t>
      </w:r>
    </w:p>
    <w:p w:rsidR="00267C0C" w:rsidRPr="0066671A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 w:themeColor="text1"/>
        </w:rPr>
      </w:pPr>
      <w:r w:rsidRPr="0066671A">
        <w:rPr>
          <w:rFonts w:eastAsia="Calibri"/>
          <w:color w:val="000000" w:themeColor="text1"/>
        </w:rPr>
        <w:t>WA No:</w:t>
      </w:r>
    </w:p>
    <w:p w:rsidR="00525270" w:rsidRPr="0066671A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 w:themeColor="text1"/>
        </w:rPr>
      </w:pPr>
      <w:r w:rsidRPr="0066671A">
        <w:rPr>
          <w:rFonts w:eastAsia="Calibri"/>
          <w:color w:val="000000" w:themeColor="text1"/>
        </w:rPr>
        <w:t>E</w:t>
      </w:r>
      <w:r w:rsidR="00C345F3" w:rsidRPr="0066671A">
        <w:rPr>
          <w:rFonts w:eastAsia="Calibri"/>
          <w:color w:val="000000" w:themeColor="text1"/>
        </w:rPr>
        <w:t xml:space="preserve">mail: </w:t>
      </w:r>
      <w:r w:rsidR="00C649BD" w:rsidRPr="0066671A">
        <w:rPr>
          <w:rFonts w:eastAsia="Calibri"/>
          <w:color w:val="000000" w:themeColor="text1"/>
        </w:rPr>
        <w:t>junmoni_pharmag@gcuniversity.ac.in</w:t>
      </w:r>
    </w:p>
    <w:p w:rsidR="00525270" w:rsidRPr="0066671A" w:rsidRDefault="00C345F3" w:rsidP="00C649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 w:themeColor="text1"/>
        </w:rPr>
      </w:pPr>
      <w:r w:rsidRPr="0066671A">
        <w:rPr>
          <w:rFonts w:eastAsia="Calibri"/>
          <w:color w:val="000000" w:themeColor="text1"/>
        </w:rPr>
        <w:t>Date of Birth:</w:t>
      </w:r>
      <w:r w:rsidRPr="0066671A">
        <w:rPr>
          <w:rFonts w:eastAsia="Calibri"/>
          <w:color w:val="000000" w:themeColor="text1"/>
        </w:rPr>
        <w:tab/>
      </w:r>
      <w:r w:rsidR="00C649BD" w:rsidRPr="0066671A">
        <w:rPr>
          <w:rFonts w:eastAsia="Calibri"/>
          <w:color w:val="000000" w:themeColor="text1"/>
        </w:rPr>
        <w:t>08/02/1984</w:t>
      </w: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</w:p>
    <w:p w:rsidR="004C402B" w:rsidRPr="0066671A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 w:themeColor="text1"/>
          <w:u w:val="single"/>
        </w:rPr>
      </w:pPr>
      <w:r w:rsidRPr="0066671A">
        <w:rPr>
          <w:bCs/>
          <w:color w:val="000000" w:themeColor="text1"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"/>
        <w:gridCol w:w="2136"/>
        <w:gridCol w:w="2127"/>
        <w:gridCol w:w="2409"/>
        <w:gridCol w:w="2835"/>
      </w:tblGrid>
      <w:tr w:rsidR="00267C0C" w:rsidRPr="0066671A" w:rsidTr="00C649BD">
        <w:trPr>
          <w:trHeight w:val="239"/>
        </w:trPr>
        <w:tc>
          <w:tcPr>
            <w:tcW w:w="524" w:type="dxa"/>
            <w:tcBorders>
              <w:bottom w:val="nil"/>
            </w:tcBorders>
          </w:tcPr>
          <w:p w:rsidR="00267C0C" w:rsidRPr="0066671A" w:rsidRDefault="00267C0C" w:rsidP="00871CD5">
            <w:pPr>
              <w:pStyle w:val="TableParagraph"/>
              <w:ind w:left="10" w:right="72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Sl.</w:t>
            </w:r>
          </w:p>
        </w:tc>
        <w:tc>
          <w:tcPr>
            <w:tcW w:w="2136" w:type="dxa"/>
            <w:tcBorders>
              <w:bottom w:val="nil"/>
            </w:tcBorders>
          </w:tcPr>
          <w:p w:rsidR="00267C0C" w:rsidRPr="0066671A" w:rsidRDefault="00267C0C" w:rsidP="00871CD5">
            <w:pPr>
              <w:pStyle w:val="TableParagraph"/>
              <w:ind w:left="189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Examination Passed</w:t>
            </w:r>
          </w:p>
        </w:tc>
        <w:tc>
          <w:tcPr>
            <w:tcW w:w="2127" w:type="dxa"/>
            <w:tcBorders>
              <w:bottom w:val="nil"/>
            </w:tcBorders>
          </w:tcPr>
          <w:p w:rsidR="00267C0C" w:rsidRPr="0066671A" w:rsidRDefault="00267C0C" w:rsidP="00871CD5">
            <w:pPr>
              <w:pStyle w:val="TableParagraph"/>
              <w:ind w:left="169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Year of passing</w:t>
            </w:r>
          </w:p>
        </w:tc>
        <w:tc>
          <w:tcPr>
            <w:tcW w:w="2409" w:type="dxa"/>
            <w:tcBorders>
              <w:bottom w:val="nil"/>
            </w:tcBorders>
          </w:tcPr>
          <w:p w:rsidR="00267C0C" w:rsidRPr="0066671A" w:rsidRDefault="00267C0C" w:rsidP="00871CD5">
            <w:pPr>
              <w:pStyle w:val="TableParagraph"/>
              <w:ind w:left="188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Board / Council /</w:t>
            </w:r>
          </w:p>
        </w:tc>
        <w:tc>
          <w:tcPr>
            <w:tcW w:w="2835" w:type="dxa"/>
            <w:tcBorders>
              <w:bottom w:val="nil"/>
            </w:tcBorders>
          </w:tcPr>
          <w:p w:rsidR="00267C0C" w:rsidRPr="0066671A" w:rsidRDefault="00267C0C" w:rsidP="005862A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7C0C" w:rsidRPr="0066671A" w:rsidTr="00C649BD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66671A" w:rsidRDefault="00AD2F05" w:rsidP="00871CD5">
            <w:pPr>
              <w:pStyle w:val="TableParagraph"/>
              <w:spacing w:before="1"/>
              <w:ind w:left="91" w:right="72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67C0C" w:rsidRPr="0066671A" w:rsidRDefault="00267C0C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67C0C" w:rsidRPr="0066671A" w:rsidRDefault="00267C0C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67C0C" w:rsidRPr="0066671A" w:rsidRDefault="00267C0C" w:rsidP="00871CD5">
            <w:pPr>
              <w:pStyle w:val="TableParagraph"/>
              <w:ind w:left="188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University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67C0C" w:rsidRPr="0066671A" w:rsidRDefault="00267C0C" w:rsidP="00871CD5">
            <w:pPr>
              <w:pStyle w:val="TableParagraph"/>
              <w:ind w:left="188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Specialization</w:t>
            </w:r>
          </w:p>
        </w:tc>
      </w:tr>
      <w:tr w:rsidR="00267C0C" w:rsidRPr="0066671A" w:rsidTr="00C649BD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66671A" w:rsidRDefault="00267C0C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67C0C" w:rsidRPr="0066671A" w:rsidRDefault="00267C0C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67C0C" w:rsidRPr="0066671A" w:rsidRDefault="00267C0C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67C0C" w:rsidRPr="0066671A" w:rsidRDefault="00267C0C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67C0C" w:rsidRPr="0066671A" w:rsidRDefault="00267C0C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67C0C" w:rsidRPr="0066671A" w:rsidTr="00C649BD">
        <w:trPr>
          <w:trHeight w:val="86"/>
        </w:trPr>
        <w:tc>
          <w:tcPr>
            <w:tcW w:w="524" w:type="dxa"/>
            <w:tcBorders>
              <w:top w:val="nil"/>
            </w:tcBorders>
          </w:tcPr>
          <w:p w:rsidR="00267C0C" w:rsidRPr="0066671A" w:rsidRDefault="00267C0C" w:rsidP="00871CD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267C0C" w:rsidRPr="0066671A" w:rsidRDefault="00267C0C" w:rsidP="00871CD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267C0C" w:rsidRPr="0066671A" w:rsidRDefault="00267C0C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67C0C" w:rsidRPr="0066671A" w:rsidRDefault="00267C0C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67C0C" w:rsidRPr="0066671A" w:rsidRDefault="00267C0C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67C0C" w:rsidRPr="0066671A" w:rsidTr="00C649BD">
        <w:trPr>
          <w:trHeight w:val="729"/>
        </w:trPr>
        <w:tc>
          <w:tcPr>
            <w:tcW w:w="524" w:type="dxa"/>
          </w:tcPr>
          <w:p w:rsidR="00267C0C" w:rsidRPr="0066671A" w:rsidRDefault="00267C0C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267C0C" w:rsidRPr="0066671A" w:rsidRDefault="00267C0C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HSLC/10</w:t>
            </w:r>
            <w:r w:rsidRPr="0066671A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66671A">
              <w:rPr>
                <w:color w:val="000000" w:themeColor="text1"/>
                <w:sz w:val="24"/>
                <w:szCs w:val="24"/>
              </w:rPr>
              <w:t xml:space="preserve"> Std.</w:t>
            </w:r>
          </w:p>
        </w:tc>
        <w:tc>
          <w:tcPr>
            <w:tcW w:w="2127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2409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CBSE</w:t>
            </w:r>
          </w:p>
        </w:tc>
        <w:tc>
          <w:tcPr>
            <w:tcW w:w="2835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N/A</w:t>
            </w:r>
          </w:p>
        </w:tc>
      </w:tr>
      <w:tr w:rsidR="00267C0C" w:rsidRPr="0066671A" w:rsidTr="00C649BD">
        <w:trPr>
          <w:trHeight w:val="731"/>
        </w:trPr>
        <w:tc>
          <w:tcPr>
            <w:tcW w:w="524" w:type="dxa"/>
          </w:tcPr>
          <w:p w:rsidR="00267C0C" w:rsidRPr="0066671A" w:rsidRDefault="00267C0C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267C0C" w:rsidRPr="0066671A" w:rsidRDefault="00267C0C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HSSLC/10+2 Std.</w:t>
            </w:r>
          </w:p>
        </w:tc>
        <w:tc>
          <w:tcPr>
            <w:tcW w:w="2127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2409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CBSE</w:t>
            </w:r>
          </w:p>
        </w:tc>
        <w:tc>
          <w:tcPr>
            <w:tcW w:w="2835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N/A</w:t>
            </w:r>
          </w:p>
        </w:tc>
      </w:tr>
      <w:tr w:rsidR="00267C0C" w:rsidRPr="0066671A" w:rsidTr="00C649BD">
        <w:trPr>
          <w:trHeight w:val="729"/>
        </w:trPr>
        <w:tc>
          <w:tcPr>
            <w:tcW w:w="524" w:type="dxa"/>
          </w:tcPr>
          <w:p w:rsidR="00267C0C" w:rsidRPr="0066671A" w:rsidRDefault="00267C0C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B. Pharm</w:t>
            </w:r>
          </w:p>
        </w:tc>
        <w:tc>
          <w:tcPr>
            <w:tcW w:w="2127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2409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University of North Bengal</w:t>
            </w:r>
          </w:p>
        </w:tc>
        <w:tc>
          <w:tcPr>
            <w:tcW w:w="2835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N/A</w:t>
            </w:r>
          </w:p>
        </w:tc>
      </w:tr>
      <w:tr w:rsidR="00267C0C" w:rsidRPr="0066671A" w:rsidTr="00C649BD">
        <w:trPr>
          <w:trHeight w:val="732"/>
        </w:trPr>
        <w:tc>
          <w:tcPr>
            <w:tcW w:w="524" w:type="dxa"/>
          </w:tcPr>
          <w:p w:rsidR="00267C0C" w:rsidRPr="0066671A" w:rsidRDefault="00267C0C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36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M. Pharm</w:t>
            </w:r>
          </w:p>
          <w:p w:rsidR="00C649BD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(Pharm. Chemistry)</w:t>
            </w:r>
          </w:p>
        </w:tc>
        <w:tc>
          <w:tcPr>
            <w:tcW w:w="2127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2409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Dibrugarh University</w:t>
            </w:r>
          </w:p>
        </w:tc>
        <w:tc>
          <w:tcPr>
            <w:tcW w:w="2835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Pharmaceutical Chemistry</w:t>
            </w:r>
          </w:p>
        </w:tc>
      </w:tr>
      <w:tr w:rsidR="00267C0C" w:rsidRPr="0066671A" w:rsidTr="00C649BD">
        <w:trPr>
          <w:trHeight w:val="729"/>
        </w:trPr>
        <w:tc>
          <w:tcPr>
            <w:tcW w:w="524" w:type="dxa"/>
          </w:tcPr>
          <w:p w:rsidR="00267C0C" w:rsidRPr="0066671A" w:rsidRDefault="00C649BD" w:rsidP="00871C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36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Ph. D. (Pharmaceutical Sciences</w:t>
            </w:r>
            <w:r w:rsidR="00267C0C" w:rsidRPr="0066671A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409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Dibrugarh University</w:t>
            </w:r>
          </w:p>
        </w:tc>
        <w:tc>
          <w:tcPr>
            <w:tcW w:w="2835" w:type="dxa"/>
          </w:tcPr>
          <w:p w:rsidR="00267C0C" w:rsidRPr="0066671A" w:rsidRDefault="00C649BD" w:rsidP="00C649B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6671A">
              <w:rPr>
                <w:color w:val="000000" w:themeColor="text1"/>
                <w:sz w:val="24"/>
                <w:szCs w:val="24"/>
              </w:rPr>
              <w:t>Pharmaceutical Sciences</w:t>
            </w:r>
          </w:p>
        </w:tc>
      </w:tr>
    </w:tbl>
    <w:p w:rsidR="00525270" w:rsidRPr="0066671A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 w:themeColor="text1"/>
        </w:rPr>
      </w:pP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</w:p>
    <w:p w:rsidR="00525270" w:rsidRPr="0066671A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 w:themeColor="text1"/>
        </w:rPr>
      </w:pPr>
      <w:r w:rsidRPr="0066671A">
        <w:rPr>
          <w:rFonts w:eastAsia="Calibri"/>
          <w:color w:val="000000" w:themeColor="text1"/>
        </w:rPr>
        <w:t>Languages known:</w:t>
      </w:r>
      <w:r w:rsidR="00C649BD" w:rsidRPr="0066671A">
        <w:rPr>
          <w:rFonts w:eastAsia="Calibri"/>
          <w:color w:val="000000" w:themeColor="text1"/>
        </w:rPr>
        <w:t xml:space="preserve"> English, Hindi, Assamese and Bengali</w:t>
      </w: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  <w:r w:rsidRPr="0066671A">
        <w:rPr>
          <w:rFonts w:eastAsia="Calibri"/>
          <w:color w:val="000000" w:themeColor="text1"/>
        </w:rPr>
        <w:tab/>
      </w:r>
    </w:p>
    <w:p w:rsidR="00525270" w:rsidRPr="0066671A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 w:themeColor="text1"/>
        </w:rPr>
      </w:pPr>
    </w:p>
    <w:p w:rsidR="00525270" w:rsidRPr="0066671A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 w:themeColor="text1"/>
        </w:rPr>
      </w:pPr>
      <w:r w:rsidRPr="0066671A">
        <w:rPr>
          <w:rFonts w:eastAsia="Calibri"/>
          <w:color w:val="000000" w:themeColor="text1"/>
        </w:rPr>
        <w:t>Academic/ Administrative</w:t>
      </w:r>
      <w:r w:rsidR="00C345F3" w:rsidRPr="0066671A">
        <w:rPr>
          <w:rFonts w:eastAsia="Calibri"/>
          <w:color w:val="000000" w:themeColor="text1"/>
        </w:rPr>
        <w:t xml:space="preserve"> Experience:</w:t>
      </w:r>
      <w:r w:rsidR="00C345F3" w:rsidRPr="0066671A">
        <w:rPr>
          <w:rFonts w:eastAsia="Calibri"/>
          <w:color w:val="000000" w:themeColor="text1"/>
        </w:rPr>
        <w:tab/>
      </w:r>
      <w:r w:rsidR="00C649BD" w:rsidRPr="0066671A">
        <w:rPr>
          <w:rFonts w:eastAsia="Calibri"/>
          <w:color w:val="000000" w:themeColor="text1"/>
        </w:rPr>
        <w:t>13 Years</w:t>
      </w:r>
      <w:r w:rsidR="00C345F3" w:rsidRPr="0066671A">
        <w:rPr>
          <w:rFonts w:eastAsia="Calibri"/>
          <w:color w:val="000000" w:themeColor="text1"/>
        </w:rPr>
        <w:tab/>
      </w:r>
      <w:r w:rsidR="00C345F3" w:rsidRPr="0066671A">
        <w:rPr>
          <w:rFonts w:eastAsia="Calibri"/>
          <w:color w:val="000000" w:themeColor="text1"/>
        </w:rPr>
        <w:tab/>
      </w:r>
    </w:p>
    <w:p w:rsidR="00525270" w:rsidRPr="0066671A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 w:themeColor="text1"/>
        </w:rPr>
      </w:pPr>
    </w:p>
    <w:p w:rsidR="00C649BD" w:rsidRPr="0066671A" w:rsidRDefault="00C649BD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 w:themeColor="text1"/>
        </w:rPr>
      </w:pPr>
    </w:p>
    <w:p w:rsidR="00525270" w:rsidRPr="00996099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b/>
          <w:color w:val="000000" w:themeColor="text1"/>
        </w:rPr>
      </w:pPr>
      <w:r w:rsidRPr="00996099">
        <w:rPr>
          <w:rFonts w:eastAsia="Calibri"/>
          <w:b/>
          <w:color w:val="000000" w:themeColor="text1"/>
        </w:rPr>
        <w:lastRenderedPageBreak/>
        <w:t xml:space="preserve">List </w:t>
      </w:r>
      <w:r w:rsidR="00AD2F05" w:rsidRPr="00996099">
        <w:rPr>
          <w:rFonts w:eastAsia="Calibri"/>
          <w:b/>
          <w:color w:val="000000" w:themeColor="text1"/>
        </w:rPr>
        <w:t>of Publications</w:t>
      </w:r>
      <w:r w:rsidR="00BA7E78" w:rsidRPr="00996099">
        <w:rPr>
          <w:rFonts w:eastAsia="Calibri"/>
          <w:b/>
          <w:color w:val="000000" w:themeColor="text1"/>
        </w:rPr>
        <w:t>:</w:t>
      </w:r>
    </w:p>
    <w:p w:rsidR="00C649BD" w:rsidRPr="0066671A" w:rsidRDefault="00C649BD" w:rsidP="00C649B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b/>
          <w:color w:val="000000" w:themeColor="text1"/>
        </w:rPr>
      </w:pPr>
      <w:r w:rsidRPr="0066671A">
        <w:rPr>
          <w:rFonts w:eastAsia="Calibri"/>
          <w:b/>
          <w:color w:val="000000" w:themeColor="text1"/>
        </w:rPr>
        <w:t>Journal Articles</w:t>
      </w:r>
    </w:p>
    <w:p w:rsidR="0066671A" w:rsidRPr="00996099" w:rsidRDefault="0066671A" w:rsidP="00996099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/>
        <w:ind w:right="35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996099">
        <w:rPr>
          <w:rFonts w:ascii="Times New Roman" w:hAnsi="Times New Roman" w:cs="Times New Roman"/>
          <w:color w:val="000000" w:themeColor="text1"/>
          <w:sz w:val="24"/>
          <w:szCs w:val="24"/>
        </w:rPr>
        <w:t>Thakuria PP, Kalita JM, Bharali A</w:t>
      </w:r>
      <w:r w:rsidR="00996099" w:rsidRPr="00996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et al. </w:t>
      </w:r>
      <w:r w:rsidR="00996099" w:rsidRPr="0099609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Investigating low molecular weight phenolics for inhibition of H</w:t>
      </w:r>
      <w:r w:rsidR="00996099" w:rsidRPr="00996099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+</w:t>
      </w:r>
      <w:r w:rsidR="00996099" w:rsidRPr="0099609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/K</w:t>
      </w:r>
      <w:r w:rsidR="00996099" w:rsidRPr="00996099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+</w:t>
      </w:r>
      <w:r w:rsidR="00996099" w:rsidRPr="0099609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-ATPase activity: Insights from </w:t>
      </w:r>
      <w:r w:rsidR="00996099" w:rsidRPr="0099609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in vivo</w:t>
      </w:r>
      <w:r w:rsidR="00996099" w:rsidRPr="0099609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and </w:t>
      </w:r>
      <w:r w:rsidR="00996099" w:rsidRPr="0099609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in silico</w:t>
      </w:r>
      <w:r w:rsidR="00996099" w:rsidRPr="0099609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 approaches. </w:t>
      </w:r>
      <w:r w:rsidR="00996099" w:rsidRPr="00996099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In Silico Res Biomed</w:t>
      </w:r>
      <w:r w:rsidR="00996099" w:rsidRPr="00996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2025. </w:t>
      </w:r>
      <w:hyperlink r:id="rId8" w:tgtFrame="_blank" w:tooltip="Persistent link using digital object identifier" w:history="1">
        <w:r w:rsidR="00996099" w:rsidRPr="00996099">
          <w:rPr>
            <w:rStyle w:val="anchor-text"/>
            <w:rFonts w:ascii="Times New Roman" w:hAnsi="Times New Roman" w:cs="Times New Roman"/>
            <w:color w:val="000000" w:themeColor="text1"/>
            <w:sz w:val="24"/>
            <w:szCs w:val="24"/>
          </w:rPr>
          <w:t>https://doi.org/10.1016/j.insi.2025.100122</w:t>
        </w:r>
      </w:hyperlink>
      <w:r w:rsidR="009960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6099" w:rsidRPr="00996099" w:rsidRDefault="00996099" w:rsidP="00996099">
      <w:pPr>
        <w:pStyle w:val="ListParagraph"/>
        <w:widowControl w:val="0"/>
        <w:tabs>
          <w:tab w:val="left" w:pos="720"/>
        </w:tabs>
        <w:autoSpaceDE w:val="0"/>
        <w:autoSpaceDN w:val="0"/>
        <w:spacing w:before="274"/>
        <w:ind w:right="35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Kushari S, Saha D, Kalita JM, Kalita T, et al. An insight of in silico and in vitro evaluation of catechins and L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theanine from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Camellia sinensis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(L.) against Alzheimer’s disease targeting cholinesterases and β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secretase.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In Silico Res Biomed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2025 Jun. doi:10.1016/j.insi.2025.100020.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Dubinin MV, Ilzorkina AI, Nedopekina DA, et al. 2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Aminomethyl phenothiazine, its alkyl and triphenylphosphonium derivatives suppress erastin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induced ferroptosis in BT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474 cells but exhibit distinct cytotoxic activities.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Naunyn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noBreakHyphen/>
        <w:t>Schmiedeberg’s Archives of Pharmacology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2025 Mar. doi:10.1007/s00210-025-03986-3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Sonowal A, Bharali A, Saikia T, Kushari S, Lahon M, Kalita JM, Biswas N, Laloo D, Sahu BP. Citrus aurantifolia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derived carbon quantum dots with red fluorescence emission for codelivery with curcumin as theranostic liposomes for lung cancer. Future J Pharm Sci. 2024 Sep 3;10:116. doi:10.1186/s43094-024-00689-z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Prasad RS, Kalita JM, Rai N, Yenorkar NY, Dhaswadikar SR, Sharma P, Dhobi M, Laloo D, Sinha SK, Itankar PR, Prasad SK. Antidiarrhoeal screening of Himalayan edible plant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Begonia rubrovenia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its marker followed by its validation using computational analysis. Future J Pharm Sci. 2024 Feb 27;10(1):27. doi:10.1186/s43094-024-00592-7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Sarma SK, Dutta U, Das BK, Bharali A, Laloo D, Kalita JM, Sahu BP. Evaluation of Lakadong turmeric derived curcumin nanogel against resistant biofilms: In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silico, antibacterial and antibiofilm analysis. J Appl Pharm Sci. 2024 Sep;14(9):208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216. doi:10.7324/JAPS.2024.170144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Kumar S, Nikam YP, Baruah S, Kushari S, Ghose S, Prasad SK, Das A, Banu ZW, Kalita J, Laloo D. Safety profile assessment of standardized root extract of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Potentilla fulgens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Wistar rats: Acute and sub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acute dermal toxicity study.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J Appl Pharm Sci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2024 Sep;14(9):138–147. doi:10.7324/JAPS.2024.184938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Bordoloi C, Kumar S, Barbhuiya AM, Kushari S, Kalita JM, Sahu BP, Laloo D. 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Herbal medicine used for wound healing by the tribes of the north eastern states of India: a comprehensive review. J Herbal Med. 2023;41:100697. doi:10.1016/j.hermed.2023.100697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Ali F, Ahmed M, Kushari S, Banu ZW, Laloo D, Kalita JM. Short synthetic peptides as COX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2 inhibitor with antiproliferative activity: a probable future class of drugs.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Curr Bioact Compd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2024;20(4):62–69. doi:10.2174/1573407219666230621163500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Banu ZW, Dasgupta D, Hazarika I, Laloo D, Kalita JM. Trapa natans L.: a journey from traditional to contemporary therapies—a review. Nat Prod J. 2023;13(8):122–134. doi:10.2174/2210315513666230330182909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Bharali A, Sarma H, Biswas N, Kalita JM, Das B, Das B P, et al. Green synthesis of silver 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nanoparticles using hydroalcoholic root extract of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Potentilla fulgens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evaluation of its cutaneous wound healing potential.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Materials Today Communications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2023;35:106050. doi:10.1016/j.mtcomm.2023.106050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Kushari S, Hazarika I, Laloo D, Kumar S, Kalita JM, Sarma H. An integrated computational approach towards the screening of active plant metabolites as potential inhibitors of SARS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CoV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2: an overview. Struct Chem. 2023 Mar;34(3):1073–1104. doi:10.1007/s11224-022-02066-z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6671A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Barman K, Das G, Kalita JM, Dasgupta P. Design and molecular docking of sulfonamide derivatives. Int J Curr Pharm Res. 2021 Jul</w:t>
      </w:r>
      <w:r w:rsidRPr="0066671A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noBreakHyphen/>
        <w:t>Aug;13(4):93–97. doi:10.22159/ijcpr.2021v13i4.42752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Sahu S, Ghosh SK, Kalita JM, Ginjupalli MC, Kranthi RK. Discovery of potential 1,3,5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Triazine compounds against strains of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Plasmodium falciparum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supervised machine learning models. Eur J Pharm Sci. 2020 Mar 1;144:105208. doi:10.1016/j.ejps.2019.105208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Das A, Ghosh SK, Bhat HR, Kalita JM, Kashyap A, Adhikari N. Docking, synthesis and antimalarial evaluation of hybrid phenyl thiazole 1,3,5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triazine derivatives.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Curr Bioact Compd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2020;16(5):639–653. doi:10.2174/1573407215666190308154139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Das S, Dash S, Laloo D, Dasgupta D, Kalita JM. Anticancer activity of active constituents isolated from n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butanolic extracts of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Flacourtia jangomas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(Salicaceae).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Asian J Org Med Chem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2018;3(3):89–94. doi:10.14233/ajomc.2018.AJOMC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P121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Sahu S, Ghosh SK, Ghoshal A, Kalita JM, Gahtori P, Bhattacharyya DR. 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Microwave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assisted synthesis, antimalarial screening and structure–activity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relationship exploration of some phenylthiazolyl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triazine derivatives against dihydrofolate reductase.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Med Chem Res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2016;25(12):2916–23. doi:10.1007/s00044-016-1714-8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Kalita JM, Ghosh SK, Sahu S, Dutta M. Rational design and microwave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assisted synthesis of some novel phenyl thiazolyl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clubbed s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triazine derivatives as antimalarial antifolate.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Future J Pharm Sci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2017;3(1):11–17. doi:10.1016/j.fjps.2016.09.004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Das A, Gogoi U, Kalita JM, Kashyap A, Adhikari N. Molecular docking study of a series of substituted xanthone derivatives as novel COX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2 inhibitors targeting prostaglandin endoperoxide synthase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2.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Curr Enzyme Inhib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2017;13(2):??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??. doi:10.2174/1573408012999160603204840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Gahtori P, Pandey R, Kumar V, Ghosh SK, Das A, Kalita JM, et al. Toward resistance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compromised DHFR inhibitors part 1: combined structure/ligand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based virtual screenings and ADME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Tox profiling.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J Chemometrics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2016;30(8):462–81. doi:10.1002/cem.2814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Style w:val="relative"/>
          <w:rFonts w:ascii="Times New Roman" w:hAnsi="Times New Roman" w:cs="Times New Roman"/>
          <w:color w:val="000000" w:themeColor="text1"/>
          <w:sz w:val="24"/>
          <w:szCs w:val="24"/>
        </w:rPr>
        <w:t>Sahu S, Ghosh SK, Kalita JM, Dutta M, Bhat HR. Design, synthesis and antimalarial screening of some hybrid 4</w:t>
      </w:r>
      <w:r w:rsidRPr="0066671A">
        <w:rPr>
          <w:rStyle w:val="relative"/>
          <w:rFonts w:ascii="Times New Roman" w:hAnsi="Times New Roman" w:cs="Times New Roman"/>
          <w:color w:val="000000" w:themeColor="text1"/>
          <w:sz w:val="24"/>
          <w:szCs w:val="24"/>
        </w:rPr>
        <w:noBreakHyphen/>
        <w:t>aminoquinoline</w:t>
      </w:r>
      <w:r w:rsidRPr="0066671A">
        <w:rPr>
          <w:rStyle w:val="relative"/>
          <w:rFonts w:ascii="Times New Roman" w:hAnsi="Times New Roman" w:cs="Times New Roman"/>
          <w:color w:val="000000" w:themeColor="text1"/>
          <w:sz w:val="24"/>
          <w:szCs w:val="24"/>
        </w:rPr>
        <w:noBreakHyphen/>
        <w:t>triazine derivatives against pf</w:t>
      </w:r>
      <w:r w:rsidRPr="0066671A">
        <w:rPr>
          <w:rStyle w:val="relative"/>
          <w:rFonts w:ascii="Times New Roman" w:hAnsi="Times New Roman" w:cs="Times New Roman"/>
          <w:color w:val="000000" w:themeColor="text1"/>
          <w:sz w:val="24"/>
          <w:szCs w:val="24"/>
        </w:rPr>
        <w:noBreakHyphen/>
        <w:t>DHFR</w:t>
      </w:r>
      <w:r w:rsidRPr="0066671A">
        <w:rPr>
          <w:rStyle w:val="relative"/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TS.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Exp Parasitol</w:t>
      </w:r>
      <w:r w:rsidRPr="0066671A">
        <w:rPr>
          <w:rStyle w:val="relative"/>
          <w:rFonts w:ascii="Times New Roman" w:hAnsi="Times New Roman" w:cs="Times New Roman"/>
          <w:color w:val="000000" w:themeColor="text1"/>
          <w:sz w:val="24"/>
          <w:szCs w:val="24"/>
        </w:rPr>
        <w:t>. 2016 Apr;163:38–45. doi:10.1016/j.exppara.2016.01.010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74" w:after="0"/>
        <w:ind w:right="35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Kalita JM, Ghosh SK Kalita JM, Ghosh SK, Sahu S, Dutta M, Bhat HR. Docking and crystal structure analysis of some phenyl thiazolyl triazine derivatives with quadrapole mutant PfDHFR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TS enzyme and their synthesis.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World J Pharm Pharm Sci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2015;4(2):1040–49, Sahu S, Dutta M. A statistical analysis to find out an appropriate docking method.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Asian J Pharm Clin Res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2015;8(1):158–60.</w:t>
      </w:r>
    </w:p>
    <w:p w:rsidR="00C649BD" w:rsidRPr="0066671A" w:rsidRDefault="00C649BD" w:rsidP="00C649BD">
      <w:pPr>
        <w:spacing w:line="276" w:lineRule="auto"/>
        <w:jc w:val="both"/>
        <w:rPr>
          <w:color w:val="000000" w:themeColor="text1"/>
        </w:rPr>
      </w:pPr>
    </w:p>
    <w:p w:rsidR="00C649BD" w:rsidRPr="00996099" w:rsidRDefault="00C649BD" w:rsidP="00C649BD">
      <w:pPr>
        <w:spacing w:line="276" w:lineRule="auto"/>
        <w:rPr>
          <w:b/>
          <w:color w:val="000000" w:themeColor="text1"/>
        </w:rPr>
      </w:pPr>
      <w:r w:rsidRPr="00996099">
        <w:rPr>
          <w:b/>
          <w:color w:val="000000" w:themeColor="text1"/>
        </w:rPr>
        <w:t>Book Chapters</w:t>
      </w:r>
    </w:p>
    <w:p w:rsidR="00C649BD" w:rsidRPr="0066671A" w:rsidRDefault="00C649BD" w:rsidP="00C649BD">
      <w:pPr>
        <w:spacing w:line="276" w:lineRule="auto"/>
        <w:rPr>
          <w:b/>
          <w:color w:val="000000" w:themeColor="text1"/>
        </w:rPr>
      </w:pPr>
    </w:p>
    <w:p w:rsidR="0066671A" w:rsidRPr="00996099" w:rsidRDefault="0066671A" w:rsidP="0066671A">
      <w:pPr>
        <w:pStyle w:val="ListParagraph"/>
        <w:widowControl w:val="0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Kushari S, Kalita T, Bharali A, Kalita JM, Laloo D. </w:t>
      </w:r>
      <w:r w:rsidRPr="006667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4 - Natural terpenoids: exploring their antidiabetic potential and mechanism of action. In: </w:t>
      </w:r>
      <w:hyperlink r:id="rId9" w:tooltip="Go to Antidiabetic Drug Discovery from Natural Products on ScienceDirect" w:history="1">
        <w:r w:rsidRPr="0066671A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24"/>
            <w:szCs w:val="24"/>
            <w:u w:val="none"/>
          </w:rPr>
          <w:t>Antidiabetic Drug Discovery from Natural Products</w:t>
        </w:r>
      </w:hyperlink>
      <w:r w:rsidRPr="0066671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. Elsevier; 2025. P. 109-151. </w:t>
      </w:r>
      <w:hyperlink r:id="rId10" w:tgtFrame="_blank" w:tooltip="Persistent link using digital object identifier" w:history="1">
        <w:r w:rsidRPr="0066671A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24"/>
            <w:szCs w:val="24"/>
            <w:u w:val="none"/>
            <w:lang w:val="en-US"/>
          </w:rPr>
          <w:t>https://doi.org/10.1016/B978-0-443-30086-8.00014-0</w:t>
        </w:r>
      </w:hyperlink>
      <w:r w:rsidRPr="0066671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</w:p>
    <w:p w:rsidR="00996099" w:rsidRPr="0066671A" w:rsidRDefault="00996099" w:rsidP="00996099">
      <w:pPr>
        <w:pStyle w:val="ListParagraph"/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649BD" w:rsidRDefault="00C649BD" w:rsidP="0066671A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Bharali A, Ghose S, Laloo D, Kalita JM, Das G, Prasad SK. Genome mining: Recent trends of drug discovery in natural products. In: Chakraborty R, Sen S, editors.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New Avenues in Drug Discovery and Bioactive Natural Products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vol. 2. Bentham Science; 2023. p. 35–53. doi:10.2174/9789815136326123020004</w:t>
      </w:r>
      <w:r w:rsidR="009960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6099" w:rsidRPr="0066671A" w:rsidRDefault="00996099" w:rsidP="00996099">
      <w:pPr>
        <w:pStyle w:val="ListParagraph"/>
        <w:widowControl w:val="0"/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49BD" w:rsidRPr="00996099" w:rsidRDefault="00C649BD" w:rsidP="0066671A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Laloo D, Kalita JM, Prasad SK. Molecular docking studies of plant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derived bioactive compounds: a comprehensive in silico standardization approach. In: Mandal SC, Chakraborty R, Sen S, editors.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Evidence Based Validation of Traditional Medicines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Singapore: Springer Nature Singapore; 2021. p. 371–404. doi:10.1007/978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981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15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8127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4_19</w:t>
      </w:r>
      <w:r w:rsidR="009960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6099" w:rsidRPr="0066671A" w:rsidRDefault="00996099" w:rsidP="00996099">
      <w:pPr>
        <w:pStyle w:val="ListParagraph"/>
        <w:widowControl w:val="0"/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49BD" w:rsidRPr="0066671A" w:rsidRDefault="00C649BD" w:rsidP="00C649BD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Pathak K and Kalita JM.Flavonoids in Food and Their Benefits in Human Health</w:t>
      </w:r>
      <w:r w:rsidRPr="006667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In: </w:t>
      </w:r>
      <w:r w:rsidRPr="0066671A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Natural Products in Food: Prospects and Applications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. Studium Press LLC; 2016. May.</w:t>
      </w:r>
    </w:p>
    <w:p w:rsidR="00C649BD" w:rsidRPr="0066671A" w:rsidRDefault="00C649BD" w:rsidP="00C649BD">
      <w:pPr>
        <w:spacing w:line="276" w:lineRule="auto"/>
        <w:rPr>
          <w:b/>
          <w:color w:val="000000" w:themeColor="text1"/>
        </w:rPr>
      </w:pPr>
    </w:p>
    <w:p w:rsidR="00C649BD" w:rsidRPr="00996099" w:rsidRDefault="00C649BD" w:rsidP="00C649BD">
      <w:pPr>
        <w:pStyle w:val="Heading1"/>
        <w:spacing w:before="78" w:line="275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6099">
        <w:rPr>
          <w:rFonts w:ascii="Times New Roman" w:hAnsi="Times New Roman"/>
          <w:color w:val="000000" w:themeColor="text1"/>
          <w:sz w:val="24"/>
          <w:szCs w:val="24"/>
        </w:rPr>
        <w:t xml:space="preserve">Posters </w:t>
      </w:r>
      <w:r w:rsidRPr="00996099">
        <w:rPr>
          <w:rFonts w:ascii="Times New Roman" w:hAnsi="Times New Roman"/>
          <w:color w:val="000000" w:themeColor="text1"/>
          <w:spacing w:val="-2"/>
          <w:sz w:val="24"/>
          <w:szCs w:val="24"/>
        </w:rPr>
        <w:t>presented</w:t>
      </w:r>
    </w:p>
    <w:p w:rsidR="00C649BD" w:rsidRDefault="00C649BD" w:rsidP="00C649BD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after="0"/>
        <w:ind w:right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Docking and crystal structure analysis of some phenyl thiazolyl triazine derivatives with quadrapole mutant </w:t>
      </w:r>
      <w:r w:rsidRPr="006667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pf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dhfr-ts enzyme and their synthesis. </w:t>
      </w:r>
      <w:r w:rsidRPr="006667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Pharmacovigillance for Assuring Drug Safety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, 26th-27th November 2011, Department of Pharm. Sciences, Dibrugarh University, Assam.</w:t>
      </w:r>
    </w:p>
    <w:p w:rsidR="00996099" w:rsidRPr="0066671A" w:rsidRDefault="00996099" w:rsidP="00996099">
      <w:pPr>
        <w:pStyle w:val="ListParagraph"/>
        <w:widowControl w:val="0"/>
        <w:tabs>
          <w:tab w:val="left" w:pos="720"/>
        </w:tabs>
        <w:autoSpaceDE w:val="0"/>
        <w:autoSpaceDN w:val="0"/>
        <w:spacing w:after="0"/>
        <w:ind w:right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9BD" w:rsidRPr="0066671A" w:rsidRDefault="00C649BD" w:rsidP="00C649BD">
      <w:pPr>
        <w:pStyle w:val="ListParagraph"/>
        <w:widowControl w:val="0"/>
        <w:numPr>
          <w:ilvl w:val="0"/>
          <w:numId w:val="7"/>
        </w:numPr>
        <w:tabs>
          <w:tab w:val="left" w:pos="719"/>
        </w:tabs>
        <w:autoSpaceDE w:val="0"/>
        <w:autoSpaceDN w:val="0"/>
        <w:spacing w:after="0" w:line="240" w:lineRule="auto"/>
        <w:ind w:left="719" w:hanging="35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Searchofanaccurateandreliabledockingprotocol:acomparativestatistical</w:t>
      </w:r>
      <w:r w:rsidRPr="0066671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study.</w:t>
      </w:r>
    </w:p>
    <w:p w:rsidR="00C649BD" w:rsidRDefault="00C649BD" w:rsidP="00C649BD">
      <w:pPr>
        <w:spacing w:before="40"/>
        <w:ind w:left="720"/>
        <w:jc w:val="both"/>
        <w:rPr>
          <w:color w:val="000000" w:themeColor="text1"/>
          <w:spacing w:val="-2"/>
        </w:rPr>
      </w:pPr>
      <w:r w:rsidRPr="0066671A">
        <w:rPr>
          <w:i/>
          <w:color w:val="000000" w:themeColor="text1"/>
        </w:rPr>
        <w:t>3rdAnnual Convention of APP,</w:t>
      </w:r>
      <w:r w:rsidRPr="0066671A">
        <w:rPr>
          <w:color w:val="000000" w:themeColor="text1"/>
        </w:rPr>
        <w:t>18th January2014.</w:t>
      </w:r>
      <w:r w:rsidRPr="0066671A">
        <w:rPr>
          <w:color w:val="000000" w:themeColor="text1"/>
          <w:spacing w:val="-2"/>
        </w:rPr>
        <w:t>Gujrat.</w:t>
      </w:r>
    </w:p>
    <w:p w:rsidR="00996099" w:rsidRPr="0066671A" w:rsidRDefault="00996099" w:rsidP="00C649BD">
      <w:pPr>
        <w:spacing w:before="40"/>
        <w:ind w:left="720"/>
        <w:jc w:val="both"/>
        <w:rPr>
          <w:color w:val="000000" w:themeColor="text1"/>
        </w:rPr>
      </w:pPr>
    </w:p>
    <w:p w:rsidR="00C649BD" w:rsidRPr="0066671A" w:rsidRDefault="00C649BD" w:rsidP="00C649BD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41" w:after="0"/>
        <w:ind w:right="35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Design, Virtual Screening and evaluation of in vitro antimalarial activity of some phenyl thiazolyl triazine derivatives against </w:t>
      </w:r>
      <w:r w:rsidRPr="006667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Plasmodium falciparum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667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8th CRSI national symposium in chemistry, 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10th-12th july 2014, NEIST, Jorhat, Assam.</w:t>
      </w:r>
    </w:p>
    <w:p w:rsidR="00C649BD" w:rsidRPr="0066671A" w:rsidRDefault="00C649BD" w:rsidP="00C649BD">
      <w:pPr>
        <w:pStyle w:val="BodyText"/>
        <w:spacing w:before="46"/>
        <w:rPr>
          <w:color w:val="000000" w:themeColor="text1"/>
          <w:szCs w:val="24"/>
        </w:rPr>
      </w:pPr>
    </w:p>
    <w:p w:rsidR="00C649BD" w:rsidRPr="0066671A" w:rsidRDefault="00C649BD" w:rsidP="00C649BD">
      <w:pPr>
        <w:pStyle w:val="Heading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/>
          <w:color w:val="000000" w:themeColor="text1"/>
          <w:sz w:val="24"/>
          <w:szCs w:val="24"/>
        </w:rPr>
        <w:t>Oral</w:t>
      </w:r>
      <w:r w:rsidRPr="0066671A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Presentation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spacing w:before="39" w:after="0"/>
        <w:ind w:right="35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Rational Approach to Find Some Phenyl Thiazolyl Triazine Derivatives as </w:t>
      </w:r>
      <w:r w:rsidRPr="006667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pf 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dhfr Inhibitor. </w:t>
      </w:r>
      <w:r w:rsidRPr="006667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4th Annual Convention of APP, 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31st January 2015, Invertis University, Bareily, U.P.</w:t>
      </w:r>
    </w:p>
    <w:p w:rsidR="00C649BD" w:rsidRPr="0066671A" w:rsidRDefault="00C649BD" w:rsidP="00C649BD">
      <w:pPr>
        <w:pStyle w:val="BodyText"/>
        <w:spacing w:before="46"/>
        <w:rPr>
          <w:color w:val="000000" w:themeColor="text1"/>
          <w:szCs w:val="24"/>
        </w:rPr>
      </w:pPr>
    </w:p>
    <w:p w:rsidR="00C649BD" w:rsidRPr="00996099" w:rsidRDefault="00C649BD" w:rsidP="00C649BD">
      <w:pPr>
        <w:pStyle w:val="Heading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6099">
        <w:rPr>
          <w:rFonts w:ascii="Times New Roman" w:hAnsi="Times New Roman"/>
          <w:color w:val="000000" w:themeColor="text1"/>
          <w:sz w:val="24"/>
          <w:szCs w:val="24"/>
        </w:rPr>
        <w:t>Seminars, Workshops</w:t>
      </w:r>
      <w:r w:rsidR="009960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6099">
        <w:rPr>
          <w:rFonts w:ascii="Times New Roman" w:hAnsi="Times New Roman"/>
          <w:color w:val="000000" w:themeColor="text1"/>
          <w:sz w:val="24"/>
          <w:szCs w:val="24"/>
        </w:rPr>
        <w:t xml:space="preserve">and QIP </w:t>
      </w:r>
      <w:r w:rsidRPr="00996099">
        <w:rPr>
          <w:rFonts w:ascii="Times New Roman" w:hAnsi="Times New Roman"/>
          <w:color w:val="000000" w:themeColor="text1"/>
          <w:spacing w:val="-2"/>
          <w:sz w:val="24"/>
          <w:szCs w:val="24"/>
        </w:rPr>
        <w:t>attended</w:t>
      </w:r>
    </w:p>
    <w:p w:rsidR="00C649BD" w:rsidRPr="0066671A" w:rsidRDefault="00C649BD" w:rsidP="00C649BD">
      <w:pPr>
        <w:pStyle w:val="BodyText"/>
        <w:spacing w:before="77"/>
        <w:rPr>
          <w:b/>
          <w:color w:val="000000" w:themeColor="text1"/>
          <w:szCs w:val="24"/>
        </w:rPr>
      </w:pPr>
    </w:p>
    <w:p w:rsidR="00C649BD" w:rsidRPr="0066671A" w:rsidRDefault="00C649BD" w:rsidP="00C649BD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/>
        <w:ind w:right="35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Workshop on Development and Maintenance of Medicinal Plant Garden, 10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April 2019, GIPS, Guwahati, Assam-781017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before="2" w:after="0"/>
        <w:ind w:right="35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Two Day National Seminar on Recent Trends in Diabetes Research, 6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-7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March 2019, GIPS, Guwahati, Assam-781017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/>
        <w:ind w:right="35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AICTE sponsored QIP 11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-24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January 2019 Organized by Birla Institute of Technology, Mesra, Ranchi.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78" w:lineRule="auto"/>
        <w:ind w:right="3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APP’s 4th Annual Convention, 31st January 2015, Invertis University, Bareily, U.P. </w:t>
      </w:r>
      <w:r w:rsidRPr="0066671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India.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/>
        <w:ind w:right="35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midyear CRSI national symposium in chemistry, 10th-12th july 2014, NEIST, Jorhat, Assam.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/>
        <w:ind w:right="3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National symposium cum workshop on recent trends in structural bioinformatics and computer aided drug design. 18th-21st February 2014. Alagappa University. Karaikudi, Tamilnadu, India.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5"/>
        </w:numPr>
        <w:tabs>
          <w:tab w:val="left" w:pos="719"/>
        </w:tabs>
        <w:autoSpaceDE w:val="0"/>
        <w:autoSpaceDN w:val="0"/>
        <w:spacing w:after="0" w:line="240" w:lineRule="auto"/>
        <w:ind w:left="719" w:hanging="35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NMRS-2014,2nd-5thFebruary2014,Tezpur University,Tezpur, </w:t>
      </w:r>
      <w:r w:rsidRPr="0066671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Assam.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before="34" w:after="0" w:line="278" w:lineRule="auto"/>
        <w:ind w:right="362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APP’s3rdAnnualConvention,18thJanuary2014.DharamsinhDesaiUniversity, Nadiad, Gujrat.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/>
        <w:ind w:right="363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 dayworkshop byBIRAC, 18th February2013, Dibrugarh University, Dibrugarh, </w:t>
      </w:r>
      <w:r w:rsidRPr="0066671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Assam.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78" w:lineRule="auto"/>
        <w:ind w:right="35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NationalSeminaronPharmacovigillanceforAssuringDrugSafety,26th-27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November 2011, Department of Pharm. Sciences, Dibrugarh University, Assam.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/>
        <w:ind w:right="353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InterventionofBioinformaticsinbiodiversityindexingtechnologies,10th-14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October2011,G.B.Pant UniversityofAgricultureandTechnology,Pantnagar,India.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78" w:lineRule="auto"/>
        <w:ind w:right="362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Drug precursors from natural resources, 29th March 2011, Department of Chemistry, Dibrugarh University, Dibrugarh, Assam.</w:t>
      </w:r>
    </w:p>
    <w:p w:rsidR="00C649BD" w:rsidRPr="0066671A" w:rsidRDefault="00C649BD" w:rsidP="00C649BD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/>
        <w:ind w:right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hAnsi="Times New Roman" w:cs="Times New Roman"/>
          <w:color w:val="000000" w:themeColor="text1"/>
          <w:sz w:val="24"/>
          <w:szCs w:val="24"/>
        </w:rPr>
        <w:t>Internationalworkshop-seminaronliposome,23rd-24thNovember2009,CIPT, Uluberia, Howrah, West Bengal.</w:t>
      </w:r>
    </w:p>
    <w:p w:rsidR="00B80AB8" w:rsidRPr="0066671A" w:rsidRDefault="00B80AB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 w:themeColor="text1"/>
        </w:rPr>
      </w:pPr>
    </w:p>
    <w:p w:rsidR="00525270" w:rsidRPr="0066671A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 w:themeColor="text1"/>
        </w:rPr>
      </w:pPr>
      <w:r w:rsidRPr="0066671A">
        <w:rPr>
          <w:rFonts w:eastAsia="Calibri"/>
          <w:color w:val="000000" w:themeColor="text1"/>
        </w:rPr>
        <w:t>Research Experience:</w:t>
      </w:r>
    </w:p>
    <w:p w:rsidR="00525270" w:rsidRPr="0066671A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Doctoral thesis guided :</w:t>
      </w:r>
      <w:r w:rsidR="00C649BD" w:rsidRPr="006667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Nil</w:t>
      </w:r>
    </w:p>
    <w:p w:rsidR="00525270" w:rsidRPr="0066671A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Research &amp; Consultancy Projects:</w:t>
      </w:r>
      <w:r w:rsidR="00C649BD" w:rsidRPr="006667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04</w:t>
      </w:r>
    </w:p>
    <w:p w:rsidR="00BA7E78" w:rsidRPr="0066671A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 w:themeColor="text1"/>
        </w:rPr>
      </w:pPr>
      <w:r w:rsidRPr="0066671A">
        <w:rPr>
          <w:rFonts w:eastAsia="Calibri"/>
          <w:color w:val="000000" w:themeColor="text1"/>
        </w:rPr>
        <w:t>Membership of Professional bodies:</w:t>
      </w:r>
      <w:r w:rsidR="00C649BD" w:rsidRPr="0066671A">
        <w:rPr>
          <w:rFonts w:eastAsia="Calibri"/>
          <w:color w:val="000000" w:themeColor="text1"/>
        </w:rPr>
        <w:t xml:space="preserve"> APA</w:t>
      </w:r>
    </w:p>
    <w:p w:rsidR="00C649BD" w:rsidRPr="0066671A" w:rsidRDefault="00C345F3" w:rsidP="00C649BD">
      <w:pPr>
        <w:spacing w:before="280" w:line="360" w:lineRule="auto"/>
        <w:ind w:right="-360"/>
        <w:jc w:val="both"/>
        <w:rPr>
          <w:rFonts w:eastAsia="Calibri"/>
          <w:color w:val="000000" w:themeColor="text1"/>
        </w:rPr>
      </w:pPr>
      <w:r w:rsidRPr="0066671A">
        <w:rPr>
          <w:rFonts w:eastAsia="Calibri"/>
          <w:color w:val="000000" w:themeColor="text1"/>
        </w:rPr>
        <w:t>Award, Fellowship &amp; Recognition</w:t>
      </w:r>
      <w:r w:rsidR="00A23B6F" w:rsidRPr="0066671A">
        <w:rPr>
          <w:rFonts w:eastAsia="Calibri"/>
          <w:color w:val="000000" w:themeColor="text1"/>
        </w:rPr>
        <w:t>:</w:t>
      </w:r>
      <w:r w:rsidR="00C649BD" w:rsidRPr="0066671A">
        <w:rPr>
          <w:rFonts w:eastAsia="Calibri"/>
          <w:color w:val="000000" w:themeColor="text1"/>
        </w:rPr>
        <w:t xml:space="preserve"> </w:t>
      </w:r>
    </w:p>
    <w:p w:rsidR="00C649BD" w:rsidRPr="0066671A" w:rsidRDefault="00C649BD" w:rsidP="00C649BD">
      <w:pPr>
        <w:pStyle w:val="ListParagraph"/>
        <w:numPr>
          <w:ilvl w:val="0"/>
          <w:numId w:val="4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GATE 2009</w:t>
      </w:r>
    </w:p>
    <w:p w:rsidR="00C649BD" w:rsidRPr="0066671A" w:rsidRDefault="00C649BD" w:rsidP="00C649BD">
      <w:pPr>
        <w:pStyle w:val="ListParagraph"/>
        <w:numPr>
          <w:ilvl w:val="0"/>
          <w:numId w:val="4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Gold medal B. Pharm 2009</w:t>
      </w:r>
    </w:p>
    <w:p w:rsidR="00C649BD" w:rsidRPr="0066671A" w:rsidRDefault="00C649BD" w:rsidP="00C649BD">
      <w:pPr>
        <w:pStyle w:val="ListParagraph"/>
        <w:numPr>
          <w:ilvl w:val="0"/>
          <w:numId w:val="4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GPAT 2010</w:t>
      </w:r>
    </w:p>
    <w:p w:rsidR="00525270" w:rsidRPr="0066671A" w:rsidRDefault="00C649BD" w:rsidP="00C649BD">
      <w:pPr>
        <w:pStyle w:val="ListParagraph"/>
        <w:numPr>
          <w:ilvl w:val="0"/>
          <w:numId w:val="4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67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Gold Medal M. Pharm 2012</w:t>
      </w:r>
    </w:p>
    <w:p w:rsidR="00525270" w:rsidRPr="0066671A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  <w:color w:val="000000" w:themeColor="text1"/>
        </w:rPr>
      </w:pPr>
    </w:p>
    <w:p w:rsidR="00525270" w:rsidRPr="0066671A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  <w:color w:val="000000" w:themeColor="text1"/>
        </w:rPr>
      </w:pPr>
    </w:p>
    <w:p w:rsidR="00440009" w:rsidRPr="0066671A" w:rsidRDefault="00440009" w:rsidP="009960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rPr>
          <w:rFonts w:eastAsia="Calibri"/>
          <w:color w:val="000000" w:themeColor="text1"/>
        </w:rPr>
      </w:pPr>
      <w:bookmarkStart w:id="0" w:name="_heading=h.30j0zll" w:colFirst="0" w:colLast="0"/>
      <w:bookmarkEnd w:id="0"/>
    </w:p>
    <w:p w:rsidR="00525270" w:rsidRPr="0066671A" w:rsidRDefault="00AD2F05" w:rsidP="00AD2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 w:themeColor="text1"/>
        </w:rPr>
      </w:pPr>
      <w:r w:rsidRPr="0066671A">
        <w:rPr>
          <w:rFonts w:eastAsia="Arial"/>
          <w:color w:val="000000" w:themeColor="text1"/>
        </w:rPr>
        <w:t>Date:</w:t>
      </w:r>
      <w:r w:rsidR="00996099">
        <w:rPr>
          <w:rFonts w:eastAsia="Arial"/>
          <w:color w:val="000000" w:themeColor="text1"/>
        </w:rPr>
        <w:t xml:space="preserve"> 24/12/25</w:t>
      </w:r>
      <w:r w:rsidR="00996099">
        <w:rPr>
          <w:rFonts w:eastAsia="Arial"/>
          <w:color w:val="000000" w:themeColor="text1"/>
        </w:rPr>
        <w:tab/>
      </w:r>
      <w:r w:rsidR="00996099">
        <w:rPr>
          <w:rFonts w:eastAsia="Arial"/>
          <w:color w:val="000000" w:themeColor="text1"/>
        </w:rPr>
        <w:tab/>
      </w:r>
      <w:r w:rsidR="00996099">
        <w:rPr>
          <w:rFonts w:eastAsia="Arial"/>
          <w:color w:val="000000" w:themeColor="text1"/>
        </w:rPr>
        <w:tab/>
      </w:r>
      <w:r w:rsidR="00996099">
        <w:rPr>
          <w:rFonts w:eastAsia="Arial"/>
          <w:color w:val="000000" w:themeColor="text1"/>
        </w:rPr>
        <w:tab/>
      </w:r>
      <w:r w:rsidR="00996099">
        <w:rPr>
          <w:rFonts w:eastAsia="Arial"/>
          <w:color w:val="000000" w:themeColor="text1"/>
        </w:rPr>
        <w:tab/>
      </w:r>
      <w:r w:rsidR="00996099">
        <w:rPr>
          <w:rFonts w:eastAsia="Arial"/>
          <w:color w:val="000000" w:themeColor="text1"/>
        </w:rPr>
        <w:tab/>
      </w:r>
      <w:r w:rsidR="00996099">
        <w:rPr>
          <w:rFonts w:eastAsia="Arial"/>
          <w:color w:val="000000" w:themeColor="text1"/>
        </w:rPr>
        <w:tab/>
      </w:r>
      <w:r w:rsidR="00996099">
        <w:rPr>
          <w:rFonts w:eastAsia="Arial"/>
          <w:color w:val="000000" w:themeColor="text1"/>
        </w:rPr>
        <w:tab/>
        <w:t>Dr. Jun Moni Kalita</w:t>
      </w:r>
    </w:p>
    <w:sectPr w:rsidR="00525270" w:rsidRPr="0066671A" w:rsidSect="00440009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049" w:rsidRDefault="00FA6049">
      <w:r>
        <w:separator/>
      </w:r>
    </w:p>
  </w:endnote>
  <w:endnote w:type="continuationSeparator" w:id="1">
    <w:p w:rsidR="00FA6049" w:rsidRDefault="00FA6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270" w:rsidRDefault="00E442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C345F3">
      <w:rPr>
        <w:color w:val="000000"/>
      </w:rPr>
      <w:instrText>PAGE</w:instrText>
    </w:r>
    <w:r>
      <w:rPr>
        <w:color w:val="000000"/>
      </w:rPr>
      <w:fldChar w:fldCharType="separate"/>
    </w:r>
    <w:r w:rsidR="00996099">
      <w:rPr>
        <w:noProof/>
        <w:color w:val="000000"/>
      </w:rPr>
      <w:t>1</w:t>
    </w:r>
    <w:r>
      <w:rPr>
        <w:color w:val="000000"/>
      </w:rPr>
      <w:fldChar w:fldCharType="end"/>
    </w:r>
  </w:p>
  <w:p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049" w:rsidRDefault="00FA6049">
      <w:r>
        <w:separator/>
      </w:r>
    </w:p>
  </w:footnote>
  <w:footnote w:type="continuationSeparator" w:id="1">
    <w:p w:rsidR="00FA6049" w:rsidRDefault="00FA6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15622"/>
    <w:multiLevelType w:val="hybridMultilevel"/>
    <w:tmpl w:val="C77A188C"/>
    <w:lvl w:ilvl="0" w:tplc="23B08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426E2C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271CC62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ADD690AA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4" w:tplc="7130D5C4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73EEEC9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B6E60642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60227206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C9A67F6C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2">
    <w:nsid w:val="11B02D61"/>
    <w:multiLevelType w:val="hybridMultilevel"/>
    <w:tmpl w:val="54444886"/>
    <w:lvl w:ilvl="0" w:tplc="CF163B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BC9D96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2826B73E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7DEAD5FA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4" w:tplc="747E8AFA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1AF6A7F6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392CAFD4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C79078CA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3A843C1E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3">
    <w:nsid w:val="1E3E775E"/>
    <w:multiLevelType w:val="hybridMultilevel"/>
    <w:tmpl w:val="3074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F476F88"/>
    <w:multiLevelType w:val="hybridMultilevel"/>
    <w:tmpl w:val="09C8AEC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391B7E75"/>
    <w:multiLevelType w:val="hybridMultilevel"/>
    <w:tmpl w:val="9FC86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B5709"/>
    <w:multiLevelType w:val="hybridMultilevel"/>
    <w:tmpl w:val="7E564AD6"/>
    <w:lvl w:ilvl="0" w:tplc="880EF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0C410A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702815BC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3F9CBD1C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4" w:tplc="5C3CDF06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76F285F0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BC92C7BC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EDDA6D28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EF96E4B8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8">
    <w:nsid w:val="5B62133D"/>
    <w:multiLevelType w:val="hybridMultilevel"/>
    <w:tmpl w:val="80BACA78"/>
    <w:lvl w:ilvl="0" w:tplc="D7B26B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A034CA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8D8EF2F6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6228284E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4" w:tplc="B8B6C4D0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EF38F7D0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7FB01B6C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7A184DAA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E7846E8E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70"/>
    <w:rsid w:val="00056167"/>
    <w:rsid w:val="00267C0C"/>
    <w:rsid w:val="00340D0E"/>
    <w:rsid w:val="00381563"/>
    <w:rsid w:val="003A61B3"/>
    <w:rsid w:val="003B1071"/>
    <w:rsid w:val="003F780E"/>
    <w:rsid w:val="004251ED"/>
    <w:rsid w:val="00440009"/>
    <w:rsid w:val="00496CC1"/>
    <w:rsid w:val="004C402B"/>
    <w:rsid w:val="00525270"/>
    <w:rsid w:val="005862A5"/>
    <w:rsid w:val="006279A4"/>
    <w:rsid w:val="0066671A"/>
    <w:rsid w:val="0068070E"/>
    <w:rsid w:val="007F2871"/>
    <w:rsid w:val="008B5954"/>
    <w:rsid w:val="008F0DC2"/>
    <w:rsid w:val="00996099"/>
    <w:rsid w:val="00A23B6F"/>
    <w:rsid w:val="00AD2F05"/>
    <w:rsid w:val="00B80AB8"/>
    <w:rsid w:val="00BA7E78"/>
    <w:rsid w:val="00C345F3"/>
    <w:rsid w:val="00C649BD"/>
    <w:rsid w:val="00CB30FC"/>
    <w:rsid w:val="00D14798"/>
    <w:rsid w:val="00D5395B"/>
    <w:rsid w:val="00E44216"/>
    <w:rsid w:val="00EC476A"/>
    <w:rsid w:val="00F460B4"/>
    <w:rsid w:val="00F93F0E"/>
    <w:rsid w:val="00FA6049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rsid w:val="00E442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442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4421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E442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E442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44216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uiPriority w:val="20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uiPriority w:val="22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rsid w:val="00E442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customStyle="1" w:styleId="relative">
    <w:name w:val="relative"/>
    <w:basedOn w:val="DefaultParagraphFont"/>
    <w:rsid w:val="00C649BD"/>
  </w:style>
  <w:style w:type="character" w:customStyle="1" w:styleId="anchor-text">
    <w:name w:val="anchor-text"/>
    <w:basedOn w:val="DefaultParagraphFont"/>
    <w:rsid w:val="00996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nsi.2025.1001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B978-0-443-30086-8.00014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book/9780443300868/antidiabetic-drug-discovery-from-natural-products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dimpi das</cp:lastModifiedBy>
  <cp:revision>4</cp:revision>
  <cp:lastPrinted>2022-12-30T10:00:00Z</cp:lastPrinted>
  <dcterms:created xsi:type="dcterms:W3CDTF">2024-12-18T09:22:00Z</dcterms:created>
  <dcterms:modified xsi:type="dcterms:W3CDTF">2025-12-24T10:56:00Z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