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68FF8" w14:textId="6B5EB872" w:rsidR="00EA3EBB" w:rsidRPr="002B2F39" w:rsidRDefault="00AE6186" w:rsidP="0003406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b/>
          <w:bCs/>
          <w:color w:val="000000"/>
          <w:u w:val="single"/>
        </w:rPr>
      </w:pPr>
      <w:r w:rsidRPr="002B2F39">
        <w:rPr>
          <w:b/>
          <w:bCs/>
          <w:color w:val="000000"/>
          <w:u w:val="single"/>
        </w:rPr>
        <w:t xml:space="preserve">CV of </w:t>
      </w:r>
      <w:r w:rsidR="00640CB9" w:rsidRPr="002B2F39">
        <w:rPr>
          <w:b/>
          <w:bCs/>
          <w:u w:val="single"/>
        </w:rPr>
        <w:t>Sandipan Das</w:t>
      </w:r>
    </w:p>
    <w:p w14:paraId="71DE1DBE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</w:pPr>
    </w:p>
    <w:p w14:paraId="7127FD94" w14:textId="6B3084C5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Name:</w:t>
      </w:r>
      <w:r w:rsidR="003A4267" w:rsidRPr="00E05301">
        <w:rPr>
          <w:color w:val="000000"/>
        </w:rPr>
        <w:tab/>
      </w:r>
      <w:r w:rsidR="00640CB9">
        <w:rPr>
          <w:color w:val="000000"/>
        </w:rPr>
        <w:t>Sandipan Das</w:t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263804D6" w14:textId="484E98FA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Designation</w:t>
      </w:r>
      <w:r w:rsidR="003A4267" w:rsidRPr="00E05301">
        <w:rPr>
          <w:color w:val="000000"/>
        </w:rPr>
        <w:t>:</w:t>
      </w:r>
      <w:r w:rsidR="00640CB9">
        <w:rPr>
          <w:color w:val="000000"/>
        </w:rPr>
        <w:t xml:space="preserve"> Assistant Professor</w:t>
      </w:r>
      <w:r w:rsidR="007E64F6">
        <w:rPr>
          <w:color w:val="000000"/>
        </w:rPr>
        <w:t xml:space="preserve"> (Pharmaceutics)</w:t>
      </w:r>
    </w:p>
    <w:p w14:paraId="04D915F2" w14:textId="2CDB8FE0" w:rsidR="00640CB9" w:rsidRPr="00640CB9" w:rsidRDefault="00AE6186" w:rsidP="00640C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color w:val="000000"/>
        </w:rPr>
      </w:pPr>
      <w:r w:rsidRPr="00E05301">
        <w:rPr>
          <w:color w:val="000000"/>
          <w:u w:val="single"/>
        </w:rPr>
        <w:t>Address for Communication</w:t>
      </w:r>
      <w:r w:rsidRPr="00E05301">
        <w:rPr>
          <w:color w:val="000000"/>
        </w:rPr>
        <w:t>:</w:t>
      </w:r>
      <w:r w:rsidRPr="00E05301">
        <w:rPr>
          <w:color w:val="000000"/>
        </w:rPr>
        <w:tab/>
        <w:t>(office)</w:t>
      </w:r>
      <w:r w:rsidR="00A21501">
        <w:rPr>
          <w:color w:val="000000"/>
        </w:rPr>
        <w:t xml:space="preserve">: </w:t>
      </w:r>
      <w:r w:rsidR="00640CB9" w:rsidRPr="00640CB9">
        <w:rPr>
          <w:color w:val="000000"/>
        </w:rPr>
        <w:t>School of Pharmaceutical Sciences, Girijananda</w:t>
      </w:r>
    </w:p>
    <w:p w14:paraId="172B89C8" w14:textId="582ABA9B" w:rsidR="00640CB9" w:rsidRPr="00640CB9" w:rsidRDefault="00640CB9" w:rsidP="00640C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640CB9">
        <w:rPr>
          <w:color w:val="000000"/>
        </w:rPr>
        <w:t xml:space="preserve">Chowdhury University, </w:t>
      </w:r>
      <w:proofErr w:type="spellStart"/>
      <w:r w:rsidRPr="00640CB9">
        <w:rPr>
          <w:color w:val="000000"/>
        </w:rPr>
        <w:t>Dekargaon</w:t>
      </w:r>
      <w:proofErr w:type="spellEnd"/>
      <w:r w:rsidRPr="00640CB9">
        <w:rPr>
          <w:color w:val="000000"/>
        </w:rPr>
        <w:t xml:space="preserve">, </w:t>
      </w:r>
      <w:proofErr w:type="spellStart"/>
      <w:r w:rsidRPr="00640CB9">
        <w:rPr>
          <w:color w:val="000000"/>
        </w:rPr>
        <w:t>Kunderbari</w:t>
      </w:r>
      <w:proofErr w:type="spellEnd"/>
      <w:r w:rsidRPr="00640CB9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640CB9">
        <w:rPr>
          <w:color w:val="000000"/>
        </w:rPr>
        <w:t>Sonitpur</w:t>
      </w:r>
      <w:proofErr w:type="spellEnd"/>
      <w:r w:rsidRPr="00640CB9">
        <w:rPr>
          <w:color w:val="000000"/>
        </w:rPr>
        <w:t>, Assam, 784501</w:t>
      </w:r>
    </w:p>
    <w:p w14:paraId="7F02A22F" w14:textId="77777777" w:rsidR="00640CB9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 xml:space="preserve">Mobile No.: </w:t>
      </w:r>
      <w:r w:rsidR="00640CB9">
        <w:rPr>
          <w:color w:val="000000"/>
        </w:rPr>
        <w:t>8811045790</w:t>
      </w:r>
    </w:p>
    <w:p w14:paraId="45C20744" w14:textId="4C34D335" w:rsidR="00EA3EBB" w:rsidRPr="00E05301" w:rsidRDefault="00640CB9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>
        <w:rPr>
          <w:color w:val="000000"/>
        </w:rPr>
        <w:t>W</w:t>
      </w:r>
      <w:r w:rsidR="00AE6186" w:rsidRPr="00E05301">
        <w:rPr>
          <w:color w:val="000000"/>
        </w:rPr>
        <w:t>A No:</w:t>
      </w:r>
      <w:r w:rsidR="003A4267" w:rsidRPr="00E05301">
        <w:rPr>
          <w:color w:val="000000"/>
        </w:rPr>
        <w:t xml:space="preserve"> </w:t>
      </w:r>
      <w:r>
        <w:rPr>
          <w:color w:val="000000"/>
        </w:rPr>
        <w:t>8811045790</w:t>
      </w:r>
    </w:p>
    <w:p w14:paraId="3F9D9026" w14:textId="798CCA9A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>Email:</w:t>
      </w:r>
      <w:r w:rsidR="00A21501">
        <w:rPr>
          <w:color w:val="000000"/>
        </w:rPr>
        <w:t xml:space="preserve"> </w:t>
      </w:r>
      <w:r w:rsidR="00640CB9">
        <w:rPr>
          <w:color w:val="000000"/>
        </w:rPr>
        <w:t>das.sandipan619@gmail.com</w:t>
      </w:r>
      <w:r w:rsidRPr="00E05301">
        <w:rPr>
          <w:color w:val="000000"/>
        </w:rPr>
        <w:t xml:space="preserve"> </w:t>
      </w:r>
    </w:p>
    <w:p w14:paraId="1AAFD07B" w14:textId="7777777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0000"/>
          <w:u w:val="single"/>
        </w:rPr>
      </w:pPr>
    </w:p>
    <w:p w14:paraId="65DDCDE1" w14:textId="1E8C6BC5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color w:val="002060"/>
        </w:rPr>
      </w:pPr>
      <w:r w:rsidRPr="00E05301">
        <w:rPr>
          <w:color w:val="000000"/>
          <w:u w:val="single"/>
        </w:rPr>
        <w:t>Sex</w:t>
      </w:r>
      <w:r w:rsidR="003A4267" w:rsidRPr="00E05301">
        <w:rPr>
          <w:color w:val="000000"/>
        </w:rPr>
        <w:t>:</w:t>
      </w:r>
      <w:r w:rsidR="002A5674">
        <w:rPr>
          <w:color w:val="000000"/>
        </w:rPr>
        <w:t xml:space="preserve"> </w:t>
      </w:r>
      <w:r w:rsidR="00640CB9">
        <w:rPr>
          <w:color w:val="000000"/>
        </w:rPr>
        <w:t>Male</w:t>
      </w:r>
      <w:r w:rsidR="002A5674">
        <w:rPr>
          <w:color w:val="000000"/>
        </w:rPr>
        <w:t xml:space="preserve"> </w:t>
      </w:r>
      <w:r w:rsidRPr="00E05301">
        <w:rPr>
          <w:color w:val="000000"/>
        </w:rPr>
        <w:tab/>
      </w:r>
    </w:p>
    <w:p w14:paraId="093030B8" w14:textId="67A87518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Date of Birth</w:t>
      </w:r>
      <w:r w:rsidR="002A5674">
        <w:rPr>
          <w:color w:val="000000"/>
        </w:rPr>
        <w:t>:</w:t>
      </w:r>
      <w:r w:rsidR="002A5674">
        <w:rPr>
          <w:color w:val="000000"/>
        </w:rPr>
        <w:tab/>
      </w:r>
      <w:r w:rsidR="00640CB9">
        <w:rPr>
          <w:color w:val="000000"/>
        </w:rPr>
        <w:t>12/06/2001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</w:t>
      </w:r>
    </w:p>
    <w:p w14:paraId="18C9BF9D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E05301">
        <w:rPr>
          <w:u w:val="single"/>
        </w:rPr>
        <w:t>Educational Qualifications:</w:t>
      </w:r>
    </w:p>
    <w:tbl>
      <w:tblPr>
        <w:tblStyle w:val="a"/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1711"/>
        <w:gridCol w:w="1134"/>
        <w:gridCol w:w="3686"/>
        <w:gridCol w:w="2976"/>
      </w:tblGrid>
      <w:tr w:rsidR="00EA3EBB" w:rsidRPr="00E05301" w14:paraId="2A4F8968" w14:textId="77777777" w:rsidTr="005335FE">
        <w:trPr>
          <w:trHeight w:val="239"/>
        </w:trPr>
        <w:tc>
          <w:tcPr>
            <w:tcW w:w="524" w:type="dxa"/>
            <w:tcBorders>
              <w:bottom w:val="nil"/>
            </w:tcBorders>
            <w:vAlign w:val="center"/>
          </w:tcPr>
          <w:p w14:paraId="0EC8A96E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Sl.</w:t>
            </w:r>
          </w:p>
        </w:tc>
        <w:tc>
          <w:tcPr>
            <w:tcW w:w="1711" w:type="dxa"/>
            <w:tcBorders>
              <w:bottom w:val="nil"/>
            </w:tcBorders>
            <w:vAlign w:val="center"/>
          </w:tcPr>
          <w:p w14:paraId="431887B3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Examination Passed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F1AB45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Year of passing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5E857766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Board / Council /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41425F51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610561BA" w14:textId="77777777" w:rsidTr="005335FE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48573299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1" w:right="72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No.</w:t>
            </w: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543CECED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05A15A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5AFE053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University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5E1B868B" w14:textId="77777777" w:rsidR="00EA3EBB" w:rsidRPr="00E05301" w:rsidRDefault="00AE6186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8"/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Specialization</w:t>
            </w:r>
          </w:p>
        </w:tc>
      </w:tr>
      <w:tr w:rsidR="00EA3EBB" w:rsidRPr="00E05301" w14:paraId="1EE5D7A3" w14:textId="77777777" w:rsidTr="005335FE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  <w:vAlign w:val="center"/>
          </w:tcPr>
          <w:p w14:paraId="2683179B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  <w:vAlign w:val="center"/>
          </w:tcPr>
          <w:p w14:paraId="0E2D528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BC3C7E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20D7DD7B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145869F7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A3EBB" w:rsidRPr="00E05301" w14:paraId="42C7D000" w14:textId="77777777" w:rsidTr="005335FE">
        <w:trPr>
          <w:trHeight w:val="60"/>
        </w:trPr>
        <w:tc>
          <w:tcPr>
            <w:tcW w:w="524" w:type="dxa"/>
            <w:tcBorders>
              <w:top w:val="nil"/>
            </w:tcBorders>
            <w:vAlign w:val="center"/>
          </w:tcPr>
          <w:p w14:paraId="728E56D0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11" w:type="dxa"/>
            <w:tcBorders>
              <w:top w:val="nil"/>
            </w:tcBorders>
            <w:vAlign w:val="center"/>
          </w:tcPr>
          <w:p w14:paraId="59A5582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733D444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14:paraId="5A631775" w14:textId="77777777" w:rsidR="00EA3EBB" w:rsidRPr="00E05301" w:rsidRDefault="00EA3EBB" w:rsidP="003333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2687CCC8" w14:textId="77777777" w:rsidR="00EA3EBB" w:rsidRPr="00E05301" w:rsidRDefault="00EA3EBB" w:rsidP="00E05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40CB9" w:rsidRPr="00E05301" w14:paraId="7F646DAC" w14:textId="77777777" w:rsidTr="005335FE">
        <w:trPr>
          <w:trHeight w:val="729"/>
        </w:trPr>
        <w:tc>
          <w:tcPr>
            <w:tcW w:w="524" w:type="dxa"/>
            <w:vAlign w:val="center"/>
          </w:tcPr>
          <w:p w14:paraId="06836473" w14:textId="7777777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1</w:t>
            </w:r>
          </w:p>
        </w:tc>
        <w:tc>
          <w:tcPr>
            <w:tcW w:w="1711" w:type="dxa"/>
          </w:tcPr>
          <w:p w14:paraId="79B13816" w14:textId="0B22D36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>Ph.D. (Pursuing)</w:t>
            </w:r>
          </w:p>
        </w:tc>
        <w:tc>
          <w:tcPr>
            <w:tcW w:w="1134" w:type="dxa"/>
            <w:vAlign w:val="center"/>
          </w:tcPr>
          <w:p w14:paraId="1EC1998F" w14:textId="64F9A91A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Pursuing </w:t>
            </w:r>
          </w:p>
        </w:tc>
        <w:tc>
          <w:tcPr>
            <w:tcW w:w="3686" w:type="dxa"/>
            <w:vAlign w:val="center"/>
          </w:tcPr>
          <w:p w14:paraId="042CB647" w14:textId="5E74F0D0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>Girijananda Chowdhury University, Guwahati</w:t>
            </w:r>
          </w:p>
        </w:tc>
        <w:tc>
          <w:tcPr>
            <w:tcW w:w="2976" w:type="dxa"/>
            <w:vAlign w:val="center"/>
          </w:tcPr>
          <w:p w14:paraId="42598587" w14:textId="5DF3E12D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40CB9" w:rsidRPr="00E05301" w14:paraId="43825A1E" w14:textId="77777777" w:rsidTr="005335FE">
        <w:trPr>
          <w:trHeight w:val="731"/>
        </w:trPr>
        <w:tc>
          <w:tcPr>
            <w:tcW w:w="524" w:type="dxa"/>
            <w:vAlign w:val="center"/>
          </w:tcPr>
          <w:p w14:paraId="4AD05353" w14:textId="7777777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2</w:t>
            </w:r>
          </w:p>
        </w:tc>
        <w:tc>
          <w:tcPr>
            <w:tcW w:w="1711" w:type="dxa"/>
          </w:tcPr>
          <w:p w14:paraId="35196A19" w14:textId="5214D92E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25020">
              <w:t>M.Pharm</w:t>
            </w:r>
            <w:proofErr w:type="spellEnd"/>
            <w:r>
              <w:t>.</w:t>
            </w:r>
            <w:r w:rsidRPr="00E25020">
              <w:t xml:space="preserve"> (Pharmaceutics)</w:t>
            </w:r>
          </w:p>
        </w:tc>
        <w:tc>
          <w:tcPr>
            <w:tcW w:w="1134" w:type="dxa"/>
            <w:vAlign w:val="center"/>
          </w:tcPr>
          <w:p w14:paraId="2B081DD8" w14:textId="36574DA4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2023-2025</w:t>
            </w:r>
          </w:p>
        </w:tc>
        <w:tc>
          <w:tcPr>
            <w:tcW w:w="3686" w:type="dxa"/>
            <w:vAlign w:val="center"/>
          </w:tcPr>
          <w:p w14:paraId="716DBC5C" w14:textId="29125F08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>Girijananda Chowdhury University, Guwahati</w:t>
            </w:r>
          </w:p>
        </w:tc>
        <w:tc>
          <w:tcPr>
            <w:tcW w:w="2976" w:type="dxa"/>
            <w:vAlign w:val="center"/>
          </w:tcPr>
          <w:p w14:paraId="19E00DE9" w14:textId="62D13E13" w:rsidR="00640CB9" w:rsidRPr="00E05301" w:rsidRDefault="005335FE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Pharmaceutics</w:t>
            </w:r>
          </w:p>
        </w:tc>
      </w:tr>
      <w:tr w:rsidR="00640CB9" w:rsidRPr="00E05301" w14:paraId="5FFC10A7" w14:textId="77777777" w:rsidTr="005335FE">
        <w:trPr>
          <w:trHeight w:val="729"/>
        </w:trPr>
        <w:tc>
          <w:tcPr>
            <w:tcW w:w="524" w:type="dxa"/>
            <w:vAlign w:val="center"/>
          </w:tcPr>
          <w:p w14:paraId="7AC80CC2" w14:textId="7777777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3</w:t>
            </w:r>
          </w:p>
        </w:tc>
        <w:tc>
          <w:tcPr>
            <w:tcW w:w="1711" w:type="dxa"/>
          </w:tcPr>
          <w:p w14:paraId="679E62D7" w14:textId="04DC8D7C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E25020">
              <w:t>B.Pharm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4242AF64" w14:textId="59484F6F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2019-2023</w:t>
            </w:r>
          </w:p>
        </w:tc>
        <w:tc>
          <w:tcPr>
            <w:tcW w:w="3686" w:type="dxa"/>
            <w:vAlign w:val="center"/>
          </w:tcPr>
          <w:p w14:paraId="134F6EA4" w14:textId="050E68F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>GIPS, Guwahati</w:t>
            </w:r>
            <w:r>
              <w:t xml:space="preserve"> (ASTU)</w:t>
            </w:r>
          </w:p>
        </w:tc>
        <w:tc>
          <w:tcPr>
            <w:tcW w:w="2976" w:type="dxa"/>
            <w:vAlign w:val="center"/>
          </w:tcPr>
          <w:p w14:paraId="69543EDA" w14:textId="527160F6" w:rsidR="00640CB9" w:rsidRPr="00E05301" w:rsidRDefault="007E64F6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Pharmaceutical Science</w:t>
            </w:r>
          </w:p>
        </w:tc>
      </w:tr>
      <w:tr w:rsidR="00640CB9" w:rsidRPr="00E05301" w14:paraId="7768D594" w14:textId="77777777" w:rsidTr="005335FE">
        <w:trPr>
          <w:trHeight w:val="732"/>
        </w:trPr>
        <w:tc>
          <w:tcPr>
            <w:tcW w:w="524" w:type="dxa"/>
            <w:vAlign w:val="center"/>
          </w:tcPr>
          <w:p w14:paraId="6417C03D" w14:textId="7777777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05301">
              <w:rPr>
                <w:color w:val="000000"/>
              </w:rPr>
              <w:t>4</w:t>
            </w:r>
          </w:p>
        </w:tc>
        <w:tc>
          <w:tcPr>
            <w:tcW w:w="1711" w:type="dxa"/>
          </w:tcPr>
          <w:p w14:paraId="1A7EF9FC" w14:textId="1C2C845F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>Higher Secondary (12th)</w:t>
            </w:r>
          </w:p>
        </w:tc>
        <w:tc>
          <w:tcPr>
            <w:tcW w:w="1134" w:type="dxa"/>
          </w:tcPr>
          <w:p w14:paraId="144908CC" w14:textId="4D63812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3686" w:type="dxa"/>
            <w:vAlign w:val="center"/>
          </w:tcPr>
          <w:p w14:paraId="50E34231" w14:textId="13C54270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 xml:space="preserve">Delhi Public School, </w:t>
            </w:r>
            <w:proofErr w:type="spellStart"/>
            <w:r w:rsidRPr="00E25020">
              <w:t>Dhaligaon</w:t>
            </w:r>
            <w:proofErr w:type="spellEnd"/>
            <w:r>
              <w:t xml:space="preserve"> (CBSE)</w:t>
            </w:r>
          </w:p>
        </w:tc>
        <w:tc>
          <w:tcPr>
            <w:tcW w:w="2976" w:type="dxa"/>
            <w:vAlign w:val="center"/>
          </w:tcPr>
          <w:p w14:paraId="396F219A" w14:textId="10CF92AF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640CB9" w:rsidRPr="00E05301" w14:paraId="63C43438" w14:textId="77777777" w:rsidTr="005335FE">
        <w:trPr>
          <w:trHeight w:val="732"/>
        </w:trPr>
        <w:tc>
          <w:tcPr>
            <w:tcW w:w="524" w:type="dxa"/>
            <w:vAlign w:val="center"/>
          </w:tcPr>
          <w:p w14:paraId="512ED6F4" w14:textId="791422A1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11" w:type="dxa"/>
          </w:tcPr>
          <w:p w14:paraId="0CF93E97" w14:textId="72DEFE6F" w:rsidR="00640CB9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>Secondary (10th)</w:t>
            </w:r>
          </w:p>
        </w:tc>
        <w:tc>
          <w:tcPr>
            <w:tcW w:w="1134" w:type="dxa"/>
          </w:tcPr>
          <w:p w14:paraId="50E2D935" w14:textId="20D34DC7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3686" w:type="dxa"/>
            <w:vAlign w:val="center"/>
          </w:tcPr>
          <w:p w14:paraId="29B3A27E" w14:textId="541BAF69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E25020">
              <w:t xml:space="preserve">Delhi Public School, </w:t>
            </w:r>
            <w:proofErr w:type="spellStart"/>
            <w:r w:rsidRPr="00E25020">
              <w:t>Dhaligaon</w:t>
            </w:r>
            <w:proofErr w:type="spellEnd"/>
            <w:r>
              <w:t xml:space="preserve"> (CBSE)</w:t>
            </w:r>
          </w:p>
        </w:tc>
        <w:tc>
          <w:tcPr>
            <w:tcW w:w="2976" w:type="dxa"/>
            <w:vAlign w:val="center"/>
          </w:tcPr>
          <w:p w14:paraId="6B6D8640" w14:textId="211214D4" w:rsidR="00640CB9" w:rsidRPr="00E05301" w:rsidRDefault="00640CB9" w:rsidP="00640C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14:paraId="51B97736" w14:textId="77777777" w:rsidR="00EA3EBB" w:rsidRPr="00E05301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</w:rPr>
        <w:tab/>
      </w:r>
      <w:r w:rsidRPr="00E05301">
        <w:rPr>
          <w:color w:val="000000"/>
        </w:rPr>
        <w:tab/>
      </w:r>
    </w:p>
    <w:p w14:paraId="672406BA" w14:textId="77777777" w:rsidR="00DA56C0" w:rsidRDefault="00DA56C0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</w:p>
    <w:p w14:paraId="531F2EB4" w14:textId="65C38D3F" w:rsidR="00EA3EBB" w:rsidRDefault="00AE6186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E05301">
        <w:rPr>
          <w:color w:val="000000"/>
          <w:u w:val="single"/>
        </w:rPr>
        <w:t>Languages known</w:t>
      </w:r>
      <w:r w:rsidR="003A4267" w:rsidRPr="00E05301">
        <w:rPr>
          <w:color w:val="000000"/>
        </w:rPr>
        <w:t>: (</w:t>
      </w:r>
      <w:r w:rsidR="00A33EE8" w:rsidRPr="00E05301">
        <w:rPr>
          <w:color w:val="000000"/>
        </w:rPr>
        <w:t>Read, s</w:t>
      </w:r>
      <w:r w:rsidR="00D365AB">
        <w:rPr>
          <w:color w:val="000000"/>
        </w:rPr>
        <w:t>peak &amp; write)</w:t>
      </w:r>
      <w:r w:rsidR="00A21501">
        <w:rPr>
          <w:color w:val="000000"/>
        </w:rPr>
        <w:t xml:space="preserve">: </w:t>
      </w:r>
      <w:r w:rsidR="00640CB9">
        <w:rPr>
          <w:color w:val="000000"/>
        </w:rPr>
        <w:t>English, Hindi, Assamese</w:t>
      </w:r>
    </w:p>
    <w:p w14:paraId="62D68E45" w14:textId="77777777" w:rsidR="00316383" w:rsidRDefault="00316383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</w:p>
    <w:p w14:paraId="5B181523" w14:textId="77777777" w:rsidR="00316383" w:rsidRDefault="00316383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</w:p>
    <w:p w14:paraId="778D9A3E" w14:textId="77777777" w:rsidR="007E64F6" w:rsidRPr="007E64F6" w:rsidRDefault="007E64F6" w:rsidP="007E64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  <w:u w:val="single"/>
        </w:rPr>
      </w:pPr>
      <w:r w:rsidRPr="007E64F6">
        <w:rPr>
          <w:color w:val="000000"/>
          <w:u w:val="single"/>
        </w:rPr>
        <w:lastRenderedPageBreak/>
        <w:t>Research Experience:</w:t>
      </w:r>
    </w:p>
    <w:p w14:paraId="0E633AA2" w14:textId="0FD548F8" w:rsidR="007E64F6" w:rsidRPr="007E64F6" w:rsidRDefault="00316383" w:rsidP="007E64F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7E64F6">
        <w:rPr>
          <w:color w:val="000000"/>
          <w:lang w:val="en-IN"/>
        </w:rPr>
        <w:t>Master of Pharmacy Project</w:t>
      </w:r>
      <w:r w:rsidR="007E64F6" w:rsidRPr="007E64F6">
        <w:rPr>
          <w:color w:val="000000"/>
          <w:lang w:val="en-IN"/>
        </w:rPr>
        <w:t xml:space="preserve"> on “</w:t>
      </w:r>
      <w:r w:rsidR="007E64F6" w:rsidRPr="007E64F6">
        <w:rPr>
          <w:i/>
          <w:iCs/>
          <w:color w:val="000000"/>
        </w:rPr>
        <w:t>D</w:t>
      </w:r>
      <w:r w:rsidR="007E64F6">
        <w:rPr>
          <w:i/>
          <w:iCs/>
          <w:color w:val="000000"/>
        </w:rPr>
        <w:t>esign</w:t>
      </w:r>
      <w:r w:rsidR="007E64F6" w:rsidRPr="007E64F6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a</w:t>
      </w:r>
      <w:r w:rsidR="00D85D9F">
        <w:rPr>
          <w:i/>
          <w:iCs/>
          <w:color w:val="000000"/>
        </w:rPr>
        <w:t>nd</w:t>
      </w:r>
      <w:r w:rsidR="007E64F6" w:rsidRPr="007E64F6">
        <w:rPr>
          <w:i/>
          <w:iCs/>
          <w:color w:val="000000"/>
        </w:rPr>
        <w:t xml:space="preserve"> D</w:t>
      </w:r>
      <w:r w:rsidR="00D85D9F">
        <w:rPr>
          <w:i/>
          <w:iCs/>
          <w:color w:val="000000"/>
        </w:rPr>
        <w:t>evelopment</w:t>
      </w:r>
      <w:r w:rsidR="007E64F6" w:rsidRPr="007E64F6">
        <w:rPr>
          <w:i/>
          <w:iCs/>
          <w:color w:val="000000"/>
        </w:rPr>
        <w:t xml:space="preserve"> </w:t>
      </w:r>
      <w:r w:rsidR="00D85D9F">
        <w:rPr>
          <w:i/>
          <w:iCs/>
          <w:color w:val="000000"/>
        </w:rPr>
        <w:t>of</w:t>
      </w:r>
      <w:r w:rsidR="007E64F6" w:rsidRPr="007E64F6">
        <w:rPr>
          <w:i/>
          <w:iCs/>
          <w:color w:val="000000"/>
        </w:rPr>
        <w:t xml:space="preserve"> </w:t>
      </w:r>
      <w:r w:rsidR="00D85D9F">
        <w:rPr>
          <w:i/>
          <w:iCs/>
          <w:color w:val="000000"/>
        </w:rPr>
        <w:t>a</w:t>
      </w:r>
      <w:r w:rsidR="007E64F6" w:rsidRPr="007E64F6">
        <w:rPr>
          <w:i/>
          <w:iCs/>
          <w:color w:val="000000"/>
        </w:rPr>
        <w:t xml:space="preserve"> PLGA </w:t>
      </w:r>
      <w:r w:rsidR="00D85D9F">
        <w:rPr>
          <w:i/>
          <w:iCs/>
          <w:color w:val="000000"/>
        </w:rPr>
        <w:t>based</w:t>
      </w:r>
      <w:r w:rsidR="007E64F6" w:rsidRPr="007E64F6">
        <w:rPr>
          <w:i/>
          <w:iCs/>
          <w:color w:val="000000"/>
        </w:rPr>
        <w:t xml:space="preserve"> N</w:t>
      </w:r>
      <w:r w:rsidR="00D85D9F">
        <w:rPr>
          <w:i/>
          <w:iCs/>
          <w:color w:val="000000"/>
        </w:rPr>
        <w:t>anoparticulate</w:t>
      </w:r>
      <w:r w:rsidR="007E64F6" w:rsidRPr="007E64F6">
        <w:rPr>
          <w:i/>
          <w:iCs/>
          <w:color w:val="000000"/>
        </w:rPr>
        <w:t xml:space="preserve"> P</w:t>
      </w:r>
      <w:r w:rsidR="00D85D9F">
        <w:rPr>
          <w:i/>
          <w:iCs/>
          <w:color w:val="000000"/>
        </w:rPr>
        <w:t>owder</w:t>
      </w:r>
      <w:r w:rsidR="007E64F6" w:rsidRPr="007E64F6">
        <w:rPr>
          <w:i/>
          <w:iCs/>
          <w:color w:val="000000"/>
        </w:rPr>
        <w:t xml:space="preserve"> </w:t>
      </w:r>
      <w:r w:rsidR="00D85D9F">
        <w:rPr>
          <w:i/>
          <w:iCs/>
          <w:color w:val="000000"/>
        </w:rPr>
        <w:t>of</w:t>
      </w:r>
      <w:r w:rsidR="007E64F6" w:rsidRPr="007E64F6">
        <w:rPr>
          <w:i/>
          <w:iCs/>
          <w:color w:val="000000"/>
        </w:rPr>
        <w:t xml:space="preserve"> T</w:t>
      </w:r>
      <w:r w:rsidR="00D85D9F">
        <w:rPr>
          <w:i/>
          <w:iCs/>
          <w:color w:val="000000"/>
        </w:rPr>
        <w:t>ri</w:t>
      </w:r>
      <w:r w:rsidR="007E64F6" w:rsidRPr="007E64F6">
        <w:rPr>
          <w:i/>
          <w:iCs/>
          <w:color w:val="000000"/>
        </w:rPr>
        <w:t>-A</w:t>
      </w:r>
      <w:r w:rsidR="00D85D9F">
        <w:rPr>
          <w:i/>
          <w:iCs/>
          <w:color w:val="000000"/>
        </w:rPr>
        <w:t>ntibiotic</w:t>
      </w:r>
      <w:r w:rsidR="007E64F6" w:rsidRPr="007E64F6">
        <w:rPr>
          <w:i/>
          <w:iCs/>
          <w:color w:val="000000"/>
        </w:rPr>
        <w:t xml:space="preserve"> C</w:t>
      </w:r>
      <w:r w:rsidR="00D85D9F">
        <w:rPr>
          <w:i/>
          <w:iCs/>
          <w:color w:val="000000"/>
        </w:rPr>
        <w:t>ombination</w:t>
      </w:r>
      <w:r w:rsidR="007E64F6" w:rsidRPr="007E64F6">
        <w:rPr>
          <w:i/>
          <w:iCs/>
          <w:color w:val="000000"/>
        </w:rPr>
        <w:t xml:space="preserve"> </w:t>
      </w:r>
      <w:r w:rsidR="00D85D9F">
        <w:rPr>
          <w:i/>
          <w:iCs/>
          <w:color w:val="000000"/>
        </w:rPr>
        <w:t>for</w:t>
      </w:r>
      <w:r w:rsidR="007E64F6" w:rsidRPr="007E64F6">
        <w:rPr>
          <w:i/>
          <w:iCs/>
          <w:color w:val="000000"/>
        </w:rPr>
        <w:t xml:space="preserve"> R</w:t>
      </w:r>
      <w:r w:rsidR="00D85D9F">
        <w:rPr>
          <w:i/>
          <w:iCs/>
          <w:color w:val="000000"/>
        </w:rPr>
        <w:t>oot</w:t>
      </w:r>
      <w:r w:rsidR="007E64F6" w:rsidRPr="007E64F6">
        <w:rPr>
          <w:i/>
          <w:iCs/>
          <w:color w:val="000000"/>
        </w:rPr>
        <w:t xml:space="preserve"> C</w:t>
      </w:r>
      <w:r w:rsidR="00D85D9F">
        <w:rPr>
          <w:i/>
          <w:iCs/>
          <w:color w:val="000000"/>
        </w:rPr>
        <w:t>anal</w:t>
      </w:r>
      <w:r w:rsidR="007E64F6" w:rsidRPr="007E64F6">
        <w:rPr>
          <w:i/>
          <w:iCs/>
          <w:color w:val="000000"/>
        </w:rPr>
        <w:t xml:space="preserve"> T</w:t>
      </w:r>
      <w:r w:rsidR="00D85D9F">
        <w:rPr>
          <w:i/>
          <w:iCs/>
          <w:color w:val="000000"/>
        </w:rPr>
        <w:t>herapy</w:t>
      </w:r>
      <w:r w:rsidR="007E64F6" w:rsidRPr="007E64F6">
        <w:rPr>
          <w:color w:val="000000"/>
        </w:rPr>
        <w:t>”.</w:t>
      </w:r>
    </w:p>
    <w:p w14:paraId="0FCD00F1" w14:textId="34B8252D" w:rsidR="007E64F6" w:rsidRPr="00316383" w:rsidRDefault="007E64F6" w:rsidP="00D85D9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7E64F6">
        <w:rPr>
          <w:color w:val="000000"/>
          <w:lang w:val="en-IN"/>
        </w:rPr>
        <w:t>Bachelor of Pharmacy project on “</w:t>
      </w:r>
      <w:r w:rsidR="00D85D9F" w:rsidRPr="00D85D9F">
        <w:rPr>
          <w:i/>
          <w:iCs/>
          <w:color w:val="000000"/>
        </w:rPr>
        <w:t>Combinatorial Antioxidant Activity of Curcumin and Combinatorial Antioxidant Activity of Curcumin and Ferulic Acid</w:t>
      </w:r>
      <w:r w:rsidRPr="00D85D9F">
        <w:rPr>
          <w:color w:val="000000"/>
          <w:lang w:val="en-IN"/>
        </w:rPr>
        <w:t>”</w:t>
      </w:r>
    </w:p>
    <w:p w14:paraId="1D54CA4E" w14:textId="58E1CCB4" w:rsidR="00316383" w:rsidRPr="00D85D9F" w:rsidRDefault="00316383" w:rsidP="00D85D9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  <w:r w:rsidRPr="00316383">
        <w:rPr>
          <w:i/>
          <w:iCs/>
        </w:rPr>
        <w:t>Patent application filed</w:t>
      </w:r>
      <w:r w:rsidRPr="002C57A2">
        <w:t>: Controlled-release tri-antibiotic PLGA nanoparticle formulation for endodontic applications</w:t>
      </w:r>
    </w:p>
    <w:p w14:paraId="3BBD72C6" w14:textId="77777777" w:rsidR="00640CB9" w:rsidRPr="00E05301" w:rsidRDefault="00640CB9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color w:val="000000"/>
        </w:rPr>
      </w:pPr>
    </w:p>
    <w:p w14:paraId="1B0358F9" w14:textId="77777777" w:rsidR="007E64F6" w:rsidRDefault="00AE6186" w:rsidP="007E64F6">
      <w:pPr>
        <w:pStyle w:val="ListBullet"/>
        <w:numPr>
          <w:ilvl w:val="0"/>
          <w:numId w:val="0"/>
        </w:numPr>
        <w:jc w:val="both"/>
        <w:rPr>
          <w:color w:val="000000"/>
          <w:u w:val="single"/>
        </w:rPr>
      </w:pPr>
      <w:r w:rsidRPr="00E05301">
        <w:rPr>
          <w:color w:val="000000"/>
          <w:u w:val="single"/>
        </w:rPr>
        <w:t>List of Publications:</w:t>
      </w:r>
      <w:r w:rsidR="007E64F6">
        <w:rPr>
          <w:color w:val="000000"/>
          <w:u w:val="single"/>
        </w:rPr>
        <w:t xml:space="preserve"> </w:t>
      </w:r>
    </w:p>
    <w:p w14:paraId="0BEB8BBA" w14:textId="5E7DCBE1" w:rsidR="007E64F6" w:rsidRPr="002C57A2" w:rsidRDefault="007E64F6" w:rsidP="007E64F6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7A2">
        <w:rPr>
          <w:rFonts w:ascii="Times New Roman" w:hAnsi="Times New Roman" w:cs="Times New Roman"/>
          <w:sz w:val="24"/>
          <w:szCs w:val="24"/>
        </w:rPr>
        <w:t xml:space="preserve">1) Lahan, M., Sarma, S.K., ... Das, S. (2025). </w:t>
      </w:r>
      <w:proofErr w:type="spellStart"/>
      <w:r w:rsidRPr="002C57A2">
        <w:rPr>
          <w:rFonts w:ascii="Times New Roman" w:hAnsi="Times New Roman" w:cs="Times New Roman"/>
          <w:sz w:val="24"/>
          <w:szCs w:val="24"/>
        </w:rPr>
        <w:t>QbD</w:t>
      </w:r>
      <w:proofErr w:type="spellEnd"/>
      <w:r w:rsidRPr="002C57A2">
        <w:rPr>
          <w:rFonts w:ascii="Times New Roman" w:hAnsi="Times New Roman" w:cs="Times New Roman"/>
          <w:sz w:val="24"/>
          <w:szCs w:val="24"/>
        </w:rPr>
        <w:t xml:space="preserve">-based and Box–Behnken design-based PLGA nanoparticles for sustained release of curcumin in A549 lung cancer cells. </w:t>
      </w:r>
      <w:r w:rsidRPr="002C57A2">
        <w:rPr>
          <w:rFonts w:ascii="Times New Roman" w:hAnsi="Times New Roman" w:cs="Times New Roman"/>
          <w:i/>
          <w:iCs/>
          <w:sz w:val="24"/>
          <w:szCs w:val="24"/>
        </w:rPr>
        <w:t>Journal of Chemical Health Risks,</w:t>
      </w:r>
      <w:r w:rsidRPr="002C57A2">
        <w:rPr>
          <w:rFonts w:ascii="Times New Roman" w:hAnsi="Times New Roman" w:cs="Times New Roman"/>
          <w:sz w:val="24"/>
          <w:szCs w:val="24"/>
        </w:rPr>
        <w:t xml:space="preserve"> 15(3), 1440-1450</w:t>
      </w:r>
    </w:p>
    <w:p w14:paraId="174A3CD0" w14:textId="6BEF1CEF" w:rsidR="00DA56C0" w:rsidRPr="007E64F6" w:rsidRDefault="007E64F6" w:rsidP="007E64F6">
      <w:pPr>
        <w:pStyle w:val="ListBullet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57A2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9FF">
        <w:rPr>
          <w:rFonts w:ascii="Times New Roman" w:hAnsi="Times New Roman" w:cs="Times New Roman"/>
          <w:sz w:val="24"/>
          <w:szCs w:val="24"/>
        </w:rPr>
        <w:t xml:space="preserve">Saikia, T., &amp; Das, S. (2025). A review of </w:t>
      </w:r>
      <w:proofErr w:type="spellStart"/>
      <w:r w:rsidRPr="00C819FF">
        <w:rPr>
          <w:rFonts w:ascii="Times New Roman" w:hAnsi="Times New Roman" w:cs="Times New Roman"/>
          <w:sz w:val="24"/>
          <w:szCs w:val="24"/>
        </w:rPr>
        <w:t>geomicrobial</w:t>
      </w:r>
      <w:proofErr w:type="spellEnd"/>
      <w:r w:rsidRPr="00C819FF">
        <w:rPr>
          <w:rFonts w:ascii="Times New Roman" w:hAnsi="Times New Roman" w:cs="Times New Roman"/>
          <w:sz w:val="24"/>
          <w:szCs w:val="24"/>
        </w:rPr>
        <w:t xml:space="preserve"> bioprospecting strategies for novel therapeutic discovery from Earth’s extreme environments. Discover Geoscience, 3(1). https://doi.org/10.1007/s44288-025-00338-9</w:t>
      </w:r>
    </w:p>
    <w:p w14:paraId="0C83E226" w14:textId="5054F2EB" w:rsidR="007E64F6" w:rsidRDefault="00E327C9" w:rsidP="00E327C9">
      <w:pPr>
        <w:spacing w:after="200" w:line="276" w:lineRule="auto"/>
        <w:jc w:val="both"/>
        <w:rPr>
          <w:bCs/>
        </w:rPr>
      </w:pPr>
      <w:r w:rsidRPr="00E327C9">
        <w:rPr>
          <w:bCs/>
          <w:u w:val="single"/>
        </w:rPr>
        <w:t>Seminar</w:t>
      </w:r>
      <w:r w:rsidR="00316383">
        <w:rPr>
          <w:bCs/>
          <w:u w:val="single"/>
        </w:rPr>
        <w:t>/Conference</w:t>
      </w:r>
      <w:r w:rsidRPr="007E64F6">
        <w:rPr>
          <w:bCs/>
        </w:rPr>
        <w:t>:</w:t>
      </w:r>
      <w:r w:rsidR="00640CB9" w:rsidRPr="007E64F6">
        <w:rPr>
          <w:bCs/>
        </w:rPr>
        <w:t xml:space="preserve"> </w:t>
      </w:r>
    </w:p>
    <w:p w14:paraId="174F49BC" w14:textId="789A93B0" w:rsidR="007E64F6" w:rsidRPr="00640CB9" w:rsidRDefault="007E64F6" w:rsidP="00E327C9">
      <w:pPr>
        <w:spacing w:after="200" w:line="276" w:lineRule="auto"/>
        <w:jc w:val="both"/>
        <w:rPr>
          <w:bCs/>
        </w:rPr>
      </w:pPr>
      <w:r>
        <w:rPr>
          <w:bCs/>
        </w:rPr>
        <w:t>1)</w:t>
      </w:r>
      <w:r w:rsidR="00316383">
        <w:rPr>
          <w:bCs/>
        </w:rPr>
        <w:t xml:space="preserve"> </w:t>
      </w:r>
      <w:r w:rsidRPr="007E64F6">
        <w:rPr>
          <w:bCs/>
        </w:rPr>
        <w:t>MPSCON</w:t>
      </w:r>
      <w:r>
        <w:rPr>
          <w:bCs/>
        </w:rPr>
        <w:t xml:space="preserve"> (International Conference) conducted by </w:t>
      </w:r>
      <w:r w:rsidR="00640CB9" w:rsidRPr="007E64F6">
        <w:rPr>
          <w:bCs/>
        </w:rPr>
        <w:t>Medical</w:t>
      </w:r>
      <w:r w:rsidR="00640CB9">
        <w:rPr>
          <w:bCs/>
        </w:rPr>
        <w:t xml:space="preserve"> Pharmacologists Society </w:t>
      </w:r>
      <w:r>
        <w:rPr>
          <w:bCs/>
        </w:rPr>
        <w:t>in association with AIIMS, Guwahati.</w:t>
      </w:r>
    </w:p>
    <w:p w14:paraId="1BC27C04" w14:textId="77777777" w:rsidR="00640CB9" w:rsidRDefault="00E327C9" w:rsidP="00640CB9">
      <w:pPr>
        <w:pStyle w:val="ListBullet"/>
        <w:numPr>
          <w:ilvl w:val="0"/>
          <w:numId w:val="0"/>
        </w:numPr>
      </w:pPr>
      <w:r w:rsidRPr="00E327C9">
        <w:rPr>
          <w:u w:val="single"/>
        </w:rPr>
        <w:t>Workshop:</w:t>
      </w:r>
      <w:r w:rsidR="00640CB9" w:rsidRPr="00640CB9">
        <w:t xml:space="preserve"> </w:t>
      </w:r>
    </w:p>
    <w:p w14:paraId="71268E2A" w14:textId="4A07793A" w:rsidR="00640CB9" w:rsidRPr="002C57A2" w:rsidRDefault="00640CB9" w:rsidP="00640CB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C57A2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7A2">
        <w:rPr>
          <w:rFonts w:ascii="Times New Roman" w:hAnsi="Times New Roman" w:cs="Times New Roman"/>
          <w:sz w:val="24"/>
          <w:szCs w:val="24"/>
        </w:rPr>
        <w:t>Industrial Pharmacovigilance Workshop (MPSCON 2025), May 2025</w:t>
      </w:r>
    </w:p>
    <w:p w14:paraId="6F7F9F3A" w14:textId="601A0243" w:rsidR="00E327C9" w:rsidRPr="007E64F6" w:rsidRDefault="00640CB9" w:rsidP="007E64F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C57A2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7A2">
        <w:rPr>
          <w:rFonts w:ascii="Times New Roman" w:hAnsi="Times New Roman" w:cs="Times New Roman"/>
          <w:sz w:val="24"/>
          <w:szCs w:val="24"/>
        </w:rPr>
        <w:t>Advanced Instrument Handling Workshop (DST-FIST, GCU),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57A2">
        <w:rPr>
          <w:rFonts w:ascii="Times New Roman" w:hAnsi="Times New Roman" w:cs="Times New Roman"/>
          <w:sz w:val="24"/>
          <w:szCs w:val="24"/>
        </w:rPr>
        <w:t>March 2025</w:t>
      </w:r>
    </w:p>
    <w:p w14:paraId="2D3F3980" w14:textId="1D95C228" w:rsidR="00EA3EBB" w:rsidRDefault="003333B9" w:rsidP="005802D6">
      <w:pPr>
        <w:spacing w:before="280" w:line="360" w:lineRule="auto"/>
        <w:ind w:right="-360"/>
        <w:jc w:val="both"/>
      </w:pPr>
      <w:bookmarkStart w:id="0" w:name="_gjdgxs" w:colFirst="0" w:colLast="0"/>
      <w:bookmarkEnd w:id="0"/>
      <w:r w:rsidRPr="00E05301">
        <w:rPr>
          <w:u w:val="single"/>
        </w:rPr>
        <w:t>Award, Fellowship &amp; Recognition</w:t>
      </w:r>
      <w:r w:rsidRPr="00D76774">
        <w:t xml:space="preserve">: </w:t>
      </w:r>
    </w:p>
    <w:p w14:paraId="4D2102AD" w14:textId="5B61A953" w:rsidR="00D85D9F" w:rsidRPr="00E05301" w:rsidRDefault="00D85D9F" w:rsidP="005802D6">
      <w:pPr>
        <w:spacing w:before="280" w:line="360" w:lineRule="auto"/>
        <w:ind w:right="-360"/>
        <w:jc w:val="both"/>
      </w:pPr>
      <w:r>
        <w:t>M. Pharm. Gold Medalist</w:t>
      </w:r>
      <w:r w:rsidR="00316383">
        <w:t>, GCU Guwahati, 2025</w:t>
      </w:r>
    </w:p>
    <w:p w14:paraId="6D8DBB8A" w14:textId="668658AB" w:rsidR="00EA3EBB" w:rsidRPr="00E05301" w:rsidRDefault="00316383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D323E35" wp14:editId="45EFBD73">
            <wp:simplePos x="0" y="0"/>
            <wp:positionH relativeFrom="column">
              <wp:posOffset>4368800</wp:posOffset>
            </wp:positionH>
            <wp:positionV relativeFrom="paragraph">
              <wp:posOffset>243840</wp:posOffset>
            </wp:positionV>
            <wp:extent cx="1033145" cy="730250"/>
            <wp:effectExtent l="0" t="0" r="0" b="0"/>
            <wp:wrapSquare wrapText="bothSides"/>
            <wp:docPr id="1728435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435533" name="Picture 172843553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08761" w14:textId="042A5187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  <w:rPr>
          <w:color w:val="000000"/>
        </w:rPr>
      </w:pPr>
    </w:p>
    <w:p w14:paraId="1F3683F5" w14:textId="084903E9" w:rsidR="00EA3EBB" w:rsidRPr="00E05301" w:rsidRDefault="00EA3EBB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-360"/>
        <w:jc w:val="both"/>
        <w:rPr>
          <w:color w:val="000000"/>
        </w:rPr>
      </w:pPr>
      <w:bookmarkStart w:id="1" w:name="_30j0zll" w:colFirst="0" w:colLast="0"/>
      <w:bookmarkEnd w:id="1"/>
    </w:p>
    <w:p w14:paraId="09712141" w14:textId="74ED5C74" w:rsidR="00EA3EBB" w:rsidRPr="00E05301" w:rsidRDefault="00A21501" w:rsidP="00E053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both"/>
      </w:pPr>
      <w:r>
        <w:t xml:space="preserve">                                                  </w:t>
      </w:r>
    </w:p>
    <w:p w14:paraId="3EF0CBB6" w14:textId="45B861A1" w:rsidR="00F5597C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>Date:</w:t>
      </w:r>
      <w:r w:rsidR="00316383">
        <w:rPr>
          <w:color w:val="000000"/>
        </w:rPr>
        <w:t xml:space="preserve"> 31/01/2026</w:t>
      </w:r>
      <w:r w:rsidRPr="00E05301">
        <w:rPr>
          <w:color w:val="000000"/>
        </w:rPr>
        <w:tab/>
        <w:t xml:space="preserve">                                                                     </w:t>
      </w:r>
      <w:r w:rsidR="008777BF">
        <w:rPr>
          <w:color w:val="000000"/>
        </w:rPr>
        <w:t xml:space="preserve">     </w:t>
      </w:r>
      <w:r w:rsidR="00E05301" w:rsidRPr="00E05301">
        <w:rPr>
          <w:color w:val="000000"/>
        </w:rPr>
        <w:t xml:space="preserve"> </w:t>
      </w:r>
      <w:r w:rsidR="00F5597C">
        <w:rPr>
          <w:color w:val="000000"/>
        </w:rPr>
        <w:t xml:space="preserve">     </w:t>
      </w:r>
      <w:r w:rsidR="005802D6">
        <w:rPr>
          <w:color w:val="000000"/>
        </w:rPr>
        <w:t>Name of faculty</w:t>
      </w:r>
    </w:p>
    <w:p w14:paraId="54156685" w14:textId="4423B544" w:rsidR="00EA3EBB" w:rsidRPr="00E05301" w:rsidRDefault="00AE6186" w:rsidP="00A21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color w:val="000000"/>
        </w:rPr>
      </w:pPr>
      <w:r w:rsidRPr="00E05301">
        <w:rPr>
          <w:color w:val="000000"/>
        </w:rPr>
        <w:t xml:space="preserve">          </w:t>
      </w:r>
      <w:r w:rsidRPr="00E05301">
        <w:rPr>
          <w:color w:val="000000"/>
        </w:rPr>
        <w:tab/>
      </w:r>
      <w:r w:rsidRPr="00E05301">
        <w:rPr>
          <w:color w:val="000000"/>
        </w:rPr>
        <w:tab/>
        <w:t xml:space="preserve">                                                                           </w:t>
      </w:r>
      <w:r w:rsidR="00316383">
        <w:rPr>
          <w:color w:val="000000"/>
        </w:rPr>
        <w:t xml:space="preserve"> </w:t>
      </w:r>
      <w:r w:rsidRPr="00E05301">
        <w:rPr>
          <w:color w:val="000000"/>
        </w:rPr>
        <w:t xml:space="preserve">     </w:t>
      </w:r>
      <w:r w:rsidR="00316383">
        <w:rPr>
          <w:color w:val="000000"/>
        </w:rPr>
        <w:t>(Sandipan Das)</w:t>
      </w:r>
      <w:r w:rsidRPr="00E05301">
        <w:rPr>
          <w:color w:val="000000"/>
        </w:rPr>
        <w:t xml:space="preserve">                                                                           </w:t>
      </w:r>
    </w:p>
    <w:sectPr w:rsidR="00EA3EBB" w:rsidRPr="00E0530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3AC3" w14:textId="77777777" w:rsidR="00814662" w:rsidRDefault="00814662">
      <w:r>
        <w:separator/>
      </w:r>
    </w:p>
  </w:endnote>
  <w:endnote w:type="continuationSeparator" w:id="0">
    <w:p w14:paraId="1D23CFB5" w14:textId="77777777" w:rsidR="00814662" w:rsidRDefault="0081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E965" w14:textId="11D8674C" w:rsidR="00EA3EBB" w:rsidRDefault="00AE618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F5F8C">
      <w:rPr>
        <w:noProof/>
        <w:color w:val="000000"/>
      </w:rPr>
      <w:t>1</w:t>
    </w:r>
    <w:r>
      <w:rPr>
        <w:color w:val="000000"/>
      </w:rPr>
      <w:fldChar w:fldCharType="end"/>
    </w:r>
  </w:p>
  <w:p w14:paraId="55FE8069" w14:textId="77777777" w:rsidR="00EA3EBB" w:rsidRDefault="00EA3E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DC8B" w14:textId="77777777" w:rsidR="00814662" w:rsidRDefault="00814662">
      <w:r>
        <w:separator/>
      </w:r>
    </w:p>
  </w:footnote>
  <w:footnote w:type="continuationSeparator" w:id="0">
    <w:p w14:paraId="6C2C89E3" w14:textId="77777777" w:rsidR="00814662" w:rsidRDefault="00814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7A33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C03BB"/>
    <w:multiLevelType w:val="hybridMultilevel"/>
    <w:tmpl w:val="A9DAA174"/>
    <w:lvl w:ilvl="0" w:tplc="8B3869A6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5CC49FC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CED0A37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3" w:tplc="453A3CA4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C002926E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09206A3E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6" w:tplc="4D1EFF7E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30F69E42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F08845B8">
      <w:numFmt w:val="bullet"/>
      <w:lvlText w:val="•"/>
      <w:lvlJc w:val="left"/>
      <w:pPr>
        <w:ind w:left="85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9B299E"/>
    <w:multiLevelType w:val="multilevel"/>
    <w:tmpl w:val="9B046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A52083"/>
    <w:multiLevelType w:val="hybridMultilevel"/>
    <w:tmpl w:val="729079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4513CE"/>
    <w:multiLevelType w:val="hybridMultilevel"/>
    <w:tmpl w:val="2F1E0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2E2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3608"/>
    <w:multiLevelType w:val="hybridMultilevel"/>
    <w:tmpl w:val="BA5E5B64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75C3"/>
    <w:multiLevelType w:val="hybridMultilevel"/>
    <w:tmpl w:val="AFF28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C4925"/>
    <w:multiLevelType w:val="hybridMultilevel"/>
    <w:tmpl w:val="9B824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307AA"/>
    <w:multiLevelType w:val="hybridMultilevel"/>
    <w:tmpl w:val="8E0A7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9657F"/>
    <w:multiLevelType w:val="hybridMultilevel"/>
    <w:tmpl w:val="CB44A1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D0DE1"/>
    <w:multiLevelType w:val="hybridMultilevel"/>
    <w:tmpl w:val="E52C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635D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B2E04"/>
    <w:multiLevelType w:val="hybridMultilevel"/>
    <w:tmpl w:val="D1B460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70BC"/>
    <w:multiLevelType w:val="multilevel"/>
    <w:tmpl w:val="6D9C6E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E6203A3"/>
    <w:multiLevelType w:val="hybridMultilevel"/>
    <w:tmpl w:val="A59E3A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4154"/>
    <w:multiLevelType w:val="hybridMultilevel"/>
    <w:tmpl w:val="1B1087D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833C30"/>
    <w:multiLevelType w:val="hybridMultilevel"/>
    <w:tmpl w:val="7C8ECE82"/>
    <w:lvl w:ilvl="0" w:tplc="D6CCF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688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A6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8F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3AA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B85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431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4EF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628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8932935">
    <w:abstractNumId w:val="14"/>
  </w:num>
  <w:num w:numId="2" w16cid:durableId="273442229">
    <w:abstractNumId w:val="2"/>
  </w:num>
  <w:num w:numId="3" w16cid:durableId="526603568">
    <w:abstractNumId w:val="16"/>
  </w:num>
  <w:num w:numId="4" w16cid:durableId="570770042">
    <w:abstractNumId w:val="5"/>
  </w:num>
  <w:num w:numId="5" w16cid:durableId="470830890">
    <w:abstractNumId w:val="15"/>
  </w:num>
  <w:num w:numId="6" w16cid:durableId="1495141614">
    <w:abstractNumId w:val="6"/>
  </w:num>
  <w:num w:numId="7" w16cid:durableId="862091477">
    <w:abstractNumId w:val="8"/>
  </w:num>
  <w:num w:numId="8" w16cid:durableId="1164973513">
    <w:abstractNumId w:val="13"/>
  </w:num>
  <w:num w:numId="9" w16cid:durableId="976031933">
    <w:abstractNumId w:val="10"/>
  </w:num>
  <w:num w:numId="10" w16cid:durableId="1660766822">
    <w:abstractNumId w:val="1"/>
  </w:num>
  <w:num w:numId="11" w16cid:durableId="1433355689">
    <w:abstractNumId w:val="9"/>
  </w:num>
  <w:num w:numId="12" w16cid:durableId="2098136623">
    <w:abstractNumId w:val="11"/>
  </w:num>
  <w:num w:numId="13" w16cid:durableId="100801195">
    <w:abstractNumId w:val="12"/>
  </w:num>
  <w:num w:numId="14" w16cid:durableId="286812851">
    <w:abstractNumId w:val="4"/>
  </w:num>
  <w:num w:numId="15" w16cid:durableId="873662052">
    <w:abstractNumId w:val="7"/>
  </w:num>
  <w:num w:numId="16" w16cid:durableId="1980571149">
    <w:abstractNumId w:val="0"/>
  </w:num>
  <w:num w:numId="17" w16cid:durableId="1455832820">
    <w:abstractNumId w:val="3"/>
  </w:num>
  <w:num w:numId="18" w16cid:durableId="20535326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EBB"/>
    <w:rsid w:val="0003406F"/>
    <w:rsid w:val="000407D0"/>
    <w:rsid w:val="000444DD"/>
    <w:rsid w:val="00195E51"/>
    <w:rsid w:val="002A5674"/>
    <w:rsid w:val="002B2F39"/>
    <w:rsid w:val="00316383"/>
    <w:rsid w:val="003333B9"/>
    <w:rsid w:val="00363143"/>
    <w:rsid w:val="00366D2E"/>
    <w:rsid w:val="003A4267"/>
    <w:rsid w:val="00425649"/>
    <w:rsid w:val="00447337"/>
    <w:rsid w:val="0051191B"/>
    <w:rsid w:val="005335FE"/>
    <w:rsid w:val="005802D6"/>
    <w:rsid w:val="005C0AE2"/>
    <w:rsid w:val="00601032"/>
    <w:rsid w:val="006100F5"/>
    <w:rsid w:val="00640CB9"/>
    <w:rsid w:val="00674AEE"/>
    <w:rsid w:val="00705623"/>
    <w:rsid w:val="007E64F6"/>
    <w:rsid w:val="00814662"/>
    <w:rsid w:val="008211BE"/>
    <w:rsid w:val="00833A36"/>
    <w:rsid w:val="008777BF"/>
    <w:rsid w:val="009B2802"/>
    <w:rsid w:val="009B58FA"/>
    <w:rsid w:val="00A21501"/>
    <w:rsid w:val="00A33EE8"/>
    <w:rsid w:val="00A57631"/>
    <w:rsid w:val="00AC0F47"/>
    <w:rsid w:val="00AE6186"/>
    <w:rsid w:val="00B50F97"/>
    <w:rsid w:val="00BF5F8C"/>
    <w:rsid w:val="00C43D6E"/>
    <w:rsid w:val="00C83084"/>
    <w:rsid w:val="00D365AB"/>
    <w:rsid w:val="00D76774"/>
    <w:rsid w:val="00D85D9F"/>
    <w:rsid w:val="00DA56C0"/>
    <w:rsid w:val="00DD442B"/>
    <w:rsid w:val="00E05301"/>
    <w:rsid w:val="00E327C9"/>
    <w:rsid w:val="00EA3EBB"/>
    <w:rsid w:val="00F0719A"/>
    <w:rsid w:val="00F5597C"/>
    <w:rsid w:val="00F93961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0DA3"/>
  <w15:docId w15:val="{206AE18D-A192-4FB2-AB4D-D8729EEE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rFonts w:ascii="Verdana" w:eastAsia="Verdana" w:hAnsi="Verdana" w:cs="Verdana"/>
      <w:b/>
      <w:color w:val="616E1C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939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styleId="TableGrid">
    <w:name w:val="Table Grid"/>
    <w:basedOn w:val="TableNormal"/>
    <w:uiPriority w:val="59"/>
    <w:rsid w:val="00F93961"/>
    <w:rPr>
      <w:rFonts w:asciiTheme="minorHAnsi" w:eastAsiaTheme="minorEastAsia" w:hAnsiTheme="minorHAnsi" w:cstheme="minorBidi"/>
      <w:sz w:val="22"/>
      <w:szCs w:val="22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33EE8"/>
    <w:pPr>
      <w:widowControl w:val="0"/>
      <w:autoSpaceDE w:val="0"/>
      <w:autoSpaceDN w:val="0"/>
    </w:pPr>
    <w:rPr>
      <w:sz w:val="22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A2150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50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D76774"/>
    <w:pPr>
      <w:widowControl w:val="0"/>
      <w:autoSpaceDE w:val="0"/>
      <w:autoSpaceDN w:val="0"/>
    </w:pPr>
    <w:rPr>
      <w:rFonts w:ascii="Georgia" w:eastAsia="Georgia" w:hAnsi="Georgia" w:cs="Georgia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6774"/>
    <w:rPr>
      <w:rFonts w:ascii="Georgia" w:eastAsia="Georgia" w:hAnsi="Georgia" w:cs="Georgia"/>
      <w:lang w:eastAsia="en-US"/>
    </w:rPr>
  </w:style>
  <w:style w:type="paragraph" w:styleId="ListBullet">
    <w:name w:val="List Bullet"/>
    <w:basedOn w:val="Normal"/>
    <w:uiPriority w:val="99"/>
    <w:unhideWhenUsed/>
    <w:rsid w:val="00640CB9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Dhunusmita Barman</dc:creator>
  <cp:lastModifiedBy>Sandipan Das</cp:lastModifiedBy>
  <cp:revision>12</cp:revision>
  <dcterms:created xsi:type="dcterms:W3CDTF">2024-08-21T08:58:00Z</dcterms:created>
  <dcterms:modified xsi:type="dcterms:W3CDTF">2026-01-31T06:27:00Z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9b417dbd84359dbb9902a2b32d16b0a6697325b37ce65c7f01efd9593e53950a</vt:lpwstr>
  </property>
</Properties>
</file>