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57E8" w14:textId="3447EF73" w:rsidR="00E652B0" w:rsidRPr="00E652B0" w:rsidRDefault="00802111" w:rsidP="00E652B0">
      <w:pPr>
        <w:jc w:val="center"/>
        <w:rPr>
          <w:b/>
          <w:sz w:val="30"/>
          <w:szCs w:val="30"/>
          <w:u w:val="single"/>
        </w:rPr>
      </w:pPr>
      <w:r w:rsidRPr="00802111">
        <w:rPr>
          <w:b/>
          <w:sz w:val="30"/>
          <w:szCs w:val="30"/>
          <w:u w:val="single"/>
          <w:lang w:val="en-IN"/>
        </w:rPr>
        <w:t>CURRICULUM VITAE</w:t>
      </w:r>
    </w:p>
    <w:p w14:paraId="082E3A3F" w14:textId="11CF9F54" w:rsidR="00E652B0" w:rsidRPr="00E652B0" w:rsidRDefault="00F31A36" w:rsidP="00E652B0">
      <w:pPr>
        <w:spacing w:before="240"/>
        <w:jc w:val="both"/>
        <w:rPr>
          <w:sz w:val="24"/>
          <w:szCs w:val="24"/>
        </w:rPr>
      </w:pPr>
      <w:r>
        <w:rPr>
          <w:noProof/>
          <w:sz w:val="24"/>
          <w:szCs w:val="24"/>
        </w:rPr>
        <w:drawing>
          <wp:anchor distT="0" distB="0" distL="114300" distR="114300" simplePos="0" relativeHeight="251660288" behindDoc="0" locked="0" layoutInCell="1" allowOverlap="1" wp14:anchorId="2B638C0C" wp14:editId="7C1934A7">
            <wp:simplePos x="0" y="0"/>
            <wp:positionH relativeFrom="column">
              <wp:posOffset>5081905</wp:posOffset>
            </wp:positionH>
            <wp:positionV relativeFrom="paragraph">
              <wp:posOffset>160655</wp:posOffset>
            </wp:positionV>
            <wp:extent cx="565785" cy="596265"/>
            <wp:effectExtent l="0" t="0" r="5715" b="0"/>
            <wp:wrapThrough wrapText="bothSides">
              <wp:wrapPolygon edited="0">
                <wp:start x="0" y="0"/>
                <wp:lineTo x="0" y="20703"/>
                <wp:lineTo x="21091" y="20703"/>
                <wp:lineTo x="21091" y="0"/>
                <wp:lineTo x="0" y="0"/>
              </wp:wrapPolygon>
            </wp:wrapThrough>
            <wp:docPr id="184730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7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52B0" w:rsidRPr="00E652B0">
        <w:rPr>
          <w:b/>
          <w:bCs/>
          <w:sz w:val="24"/>
          <w:szCs w:val="24"/>
          <w:u w:val="single"/>
        </w:rPr>
        <w:t>Name</w:t>
      </w:r>
      <w:r w:rsidR="00E652B0" w:rsidRPr="00E652B0">
        <w:rPr>
          <w:sz w:val="24"/>
          <w:szCs w:val="24"/>
          <w:u w:val="single"/>
        </w:rPr>
        <w:t>:</w:t>
      </w:r>
      <w:r w:rsidR="00E652B0" w:rsidRPr="00E652B0">
        <w:rPr>
          <w:sz w:val="24"/>
          <w:szCs w:val="24"/>
        </w:rPr>
        <w:t xml:space="preserve"> </w:t>
      </w:r>
      <w:r w:rsidR="00AA0DD4" w:rsidRPr="00A6638A">
        <w:rPr>
          <w:b/>
          <w:bCs/>
          <w:sz w:val="24"/>
          <w:szCs w:val="24"/>
        </w:rPr>
        <w:t>Dr.</w:t>
      </w:r>
      <w:r w:rsidR="00AA0DD4">
        <w:rPr>
          <w:sz w:val="24"/>
          <w:szCs w:val="24"/>
        </w:rPr>
        <w:t xml:space="preserve"> </w:t>
      </w:r>
      <w:r w:rsidR="00AA0DD4" w:rsidRPr="00E652B0">
        <w:rPr>
          <w:b/>
          <w:bCs/>
          <w:sz w:val="24"/>
          <w:szCs w:val="24"/>
        </w:rPr>
        <w:t>Adarsh Pradhan</w:t>
      </w:r>
    </w:p>
    <w:p w14:paraId="707D49FE" w14:textId="62F84B68" w:rsidR="00E652B0" w:rsidRPr="00E652B0" w:rsidRDefault="00E652B0" w:rsidP="008868E4">
      <w:pPr>
        <w:spacing w:before="240" w:after="240"/>
        <w:jc w:val="both"/>
        <w:rPr>
          <w:sz w:val="24"/>
          <w:szCs w:val="24"/>
        </w:rPr>
      </w:pPr>
      <w:r w:rsidRPr="00E652B0">
        <w:rPr>
          <w:b/>
          <w:bCs/>
          <w:sz w:val="24"/>
          <w:szCs w:val="24"/>
          <w:u w:val="single"/>
        </w:rPr>
        <w:t>Designation</w:t>
      </w:r>
      <w:r w:rsidRPr="00E652B0">
        <w:rPr>
          <w:sz w:val="24"/>
          <w:szCs w:val="24"/>
        </w:rPr>
        <w:t>: Assistant Professor</w:t>
      </w:r>
    </w:p>
    <w:p w14:paraId="118C7D94" w14:textId="123ABE0B" w:rsidR="00E652B0" w:rsidRPr="00E652B0" w:rsidRDefault="00E652B0" w:rsidP="008868E4">
      <w:pPr>
        <w:jc w:val="both"/>
        <w:rPr>
          <w:sz w:val="24"/>
          <w:szCs w:val="24"/>
        </w:rPr>
      </w:pPr>
      <w:r w:rsidRPr="00E652B0">
        <w:rPr>
          <w:b/>
          <w:bCs/>
          <w:sz w:val="24"/>
          <w:szCs w:val="24"/>
          <w:u w:val="single"/>
        </w:rPr>
        <w:t>Address for Communication</w:t>
      </w:r>
      <w:r w:rsidRPr="00E652B0">
        <w:rPr>
          <w:sz w:val="24"/>
          <w:szCs w:val="24"/>
        </w:rPr>
        <w:t xml:space="preserve">: </w:t>
      </w:r>
      <w:r w:rsidR="00D43161">
        <w:rPr>
          <w:sz w:val="24"/>
          <w:szCs w:val="24"/>
        </w:rPr>
        <w:t>Lakeview Apartment</w:t>
      </w:r>
      <w:r w:rsidRPr="00E652B0">
        <w:rPr>
          <w:sz w:val="24"/>
          <w:szCs w:val="24"/>
        </w:rPr>
        <w:t>,</w:t>
      </w:r>
    </w:p>
    <w:p w14:paraId="55BA443F" w14:textId="02A12CB6" w:rsidR="00E652B0" w:rsidRPr="00E652B0" w:rsidRDefault="00D43161" w:rsidP="00D43161">
      <w:pPr>
        <w:jc w:val="both"/>
        <w:rPr>
          <w:sz w:val="24"/>
          <w:szCs w:val="24"/>
        </w:rPr>
      </w:pPr>
      <w:r>
        <w:rPr>
          <w:sz w:val="24"/>
          <w:szCs w:val="24"/>
        </w:rPr>
        <w:t xml:space="preserve">                                                   Block – D</w:t>
      </w:r>
      <w:r w:rsidR="00E652B0" w:rsidRPr="00E652B0">
        <w:rPr>
          <w:sz w:val="24"/>
          <w:szCs w:val="24"/>
        </w:rPr>
        <w:t>,</w:t>
      </w:r>
      <w:r>
        <w:rPr>
          <w:sz w:val="24"/>
          <w:szCs w:val="24"/>
        </w:rPr>
        <w:t xml:space="preserve"> 2nd Floor,</w:t>
      </w:r>
    </w:p>
    <w:p w14:paraId="65D9088A" w14:textId="4125ECCC" w:rsidR="00E652B0" w:rsidRPr="00E652B0" w:rsidRDefault="00D43161" w:rsidP="00D43161">
      <w:pPr>
        <w:jc w:val="both"/>
        <w:rPr>
          <w:sz w:val="24"/>
          <w:szCs w:val="24"/>
        </w:rPr>
      </w:pPr>
      <w:r>
        <w:rPr>
          <w:sz w:val="24"/>
          <w:szCs w:val="24"/>
        </w:rPr>
        <w:t xml:space="preserve">                                                   </w:t>
      </w:r>
      <w:proofErr w:type="spellStart"/>
      <w:r w:rsidR="00E652B0" w:rsidRPr="00E652B0">
        <w:rPr>
          <w:sz w:val="24"/>
          <w:szCs w:val="24"/>
        </w:rPr>
        <w:t>Dharapur</w:t>
      </w:r>
      <w:proofErr w:type="spellEnd"/>
      <w:r w:rsidR="00E652B0" w:rsidRPr="00E652B0">
        <w:rPr>
          <w:sz w:val="24"/>
          <w:szCs w:val="24"/>
        </w:rPr>
        <w:t>, Guwahati, Assam - 781017.</w:t>
      </w:r>
    </w:p>
    <w:p w14:paraId="35C68FCC" w14:textId="5EFA575F" w:rsidR="00E652B0" w:rsidRPr="00E652B0" w:rsidRDefault="00E652B0" w:rsidP="00E652B0">
      <w:pPr>
        <w:spacing w:before="240"/>
        <w:jc w:val="both"/>
        <w:rPr>
          <w:sz w:val="24"/>
          <w:szCs w:val="24"/>
        </w:rPr>
      </w:pPr>
      <w:r w:rsidRPr="00E652B0">
        <w:rPr>
          <w:b/>
          <w:bCs/>
          <w:sz w:val="24"/>
          <w:szCs w:val="24"/>
          <w:u w:val="single"/>
        </w:rPr>
        <w:t>Email</w:t>
      </w:r>
      <w:r w:rsidRPr="00E652B0">
        <w:rPr>
          <w:sz w:val="24"/>
          <w:szCs w:val="24"/>
        </w:rPr>
        <w:t xml:space="preserve">: </w:t>
      </w:r>
      <w:r w:rsidR="008B4806" w:rsidRPr="008B4806">
        <w:rPr>
          <w:sz w:val="24"/>
          <w:szCs w:val="24"/>
        </w:rPr>
        <w:t>adarsh33@gmail.com</w:t>
      </w:r>
      <w:r w:rsidR="008B4806">
        <w:rPr>
          <w:sz w:val="24"/>
          <w:szCs w:val="24"/>
        </w:rPr>
        <w:t xml:space="preserve">; </w:t>
      </w:r>
      <w:r w:rsidRPr="00E652B0">
        <w:rPr>
          <w:sz w:val="24"/>
          <w:szCs w:val="24"/>
        </w:rPr>
        <w:t>adarsh_cse@gcuniversity.ac.in</w:t>
      </w:r>
    </w:p>
    <w:p w14:paraId="1D874FE4" w14:textId="2CDAB2BD" w:rsidR="00E652B0" w:rsidRPr="00E652B0" w:rsidRDefault="00E652B0" w:rsidP="00E652B0">
      <w:pPr>
        <w:spacing w:before="240"/>
        <w:jc w:val="both"/>
        <w:rPr>
          <w:sz w:val="24"/>
          <w:szCs w:val="24"/>
        </w:rPr>
      </w:pPr>
      <w:r w:rsidRPr="00E652B0">
        <w:rPr>
          <w:b/>
          <w:bCs/>
          <w:sz w:val="24"/>
          <w:szCs w:val="24"/>
          <w:u w:val="single"/>
        </w:rPr>
        <w:t>Sex</w:t>
      </w:r>
      <w:r w:rsidRPr="00E652B0">
        <w:rPr>
          <w:sz w:val="24"/>
          <w:szCs w:val="24"/>
        </w:rPr>
        <w:t>: Male</w:t>
      </w:r>
    </w:p>
    <w:p w14:paraId="6B109BF1" w14:textId="77777777" w:rsidR="00E652B0" w:rsidRPr="00E652B0" w:rsidRDefault="00E652B0" w:rsidP="00E652B0">
      <w:pPr>
        <w:spacing w:before="240"/>
        <w:jc w:val="both"/>
        <w:rPr>
          <w:sz w:val="24"/>
          <w:szCs w:val="24"/>
        </w:rPr>
      </w:pPr>
      <w:r w:rsidRPr="00E652B0">
        <w:rPr>
          <w:b/>
          <w:bCs/>
          <w:sz w:val="24"/>
          <w:szCs w:val="24"/>
          <w:u w:val="single"/>
        </w:rPr>
        <w:t>Date of Birth</w:t>
      </w:r>
      <w:r w:rsidRPr="00E652B0">
        <w:rPr>
          <w:sz w:val="24"/>
          <w:szCs w:val="24"/>
        </w:rPr>
        <w:t>: 23/10/1982</w:t>
      </w:r>
    </w:p>
    <w:p w14:paraId="5972B073" w14:textId="773B5CA4" w:rsidR="00520074" w:rsidRDefault="00E652B0" w:rsidP="00E652B0">
      <w:pPr>
        <w:spacing w:before="240"/>
        <w:jc w:val="both"/>
        <w:rPr>
          <w:sz w:val="24"/>
          <w:szCs w:val="24"/>
        </w:rPr>
      </w:pPr>
      <w:r w:rsidRPr="008868E4">
        <w:rPr>
          <w:b/>
          <w:bCs/>
          <w:sz w:val="24"/>
          <w:szCs w:val="24"/>
          <w:u w:val="single"/>
        </w:rPr>
        <w:t>Educational Qualifications</w:t>
      </w:r>
      <w:r w:rsidRPr="00E652B0">
        <w:rPr>
          <w:sz w:val="24"/>
          <w:szCs w:val="24"/>
          <w:u w:val="single"/>
        </w:rPr>
        <w:t>:</w:t>
      </w:r>
    </w:p>
    <w:p w14:paraId="13451341" w14:textId="1BC8375B" w:rsidR="00AD43F4" w:rsidRDefault="00AD43F4" w:rsidP="00AD43F4">
      <w:pPr>
        <w:jc w:val="both"/>
        <w:rPr>
          <w:sz w:val="24"/>
          <w:szCs w:val="24"/>
        </w:rPr>
      </w:pPr>
    </w:p>
    <w:tbl>
      <w:tblPr>
        <w:tblStyle w:val="TableGrid"/>
        <w:tblW w:w="0" w:type="auto"/>
        <w:tblLook w:val="04A0" w:firstRow="1" w:lastRow="0" w:firstColumn="1" w:lastColumn="0" w:noHBand="0" w:noVBand="1"/>
      </w:tblPr>
      <w:tblGrid>
        <w:gridCol w:w="895"/>
        <w:gridCol w:w="2644"/>
        <w:gridCol w:w="1701"/>
        <w:gridCol w:w="2977"/>
      </w:tblGrid>
      <w:tr w:rsidR="00E652B0" w14:paraId="51A6D6C2" w14:textId="77777777" w:rsidTr="00BD622C">
        <w:tc>
          <w:tcPr>
            <w:tcW w:w="895" w:type="dxa"/>
          </w:tcPr>
          <w:p w14:paraId="30ADCCE6" w14:textId="0A82A903" w:rsidR="00E652B0" w:rsidRDefault="00E652B0" w:rsidP="00AD43F4">
            <w:pPr>
              <w:jc w:val="both"/>
              <w:rPr>
                <w:sz w:val="24"/>
                <w:szCs w:val="24"/>
              </w:rPr>
            </w:pPr>
            <w:r>
              <w:rPr>
                <w:sz w:val="24"/>
                <w:szCs w:val="24"/>
              </w:rPr>
              <w:t>Sl. No.</w:t>
            </w:r>
          </w:p>
        </w:tc>
        <w:tc>
          <w:tcPr>
            <w:tcW w:w="2644" w:type="dxa"/>
          </w:tcPr>
          <w:p w14:paraId="169A678D" w14:textId="750B4415" w:rsidR="00E652B0" w:rsidRDefault="00E652B0" w:rsidP="00AD43F4">
            <w:pPr>
              <w:jc w:val="both"/>
              <w:rPr>
                <w:sz w:val="24"/>
                <w:szCs w:val="24"/>
              </w:rPr>
            </w:pPr>
            <w:r w:rsidRPr="00E652B0">
              <w:rPr>
                <w:sz w:val="24"/>
                <w:szCs w:val="24"/>
              </w:rPr>
              <w:t>Examination Passed</w:t>
            </w:r>
          </w:p>
        </w:tc>
        <w:tc>
          <w:tcPr>
            <w:tcW w:w="1701" w:type="dxa"/>
          </w:tcPr>
          <w:p w14:paraId="3C835774" w14:textId="591D85D6" w:rsidR="00E652B0" w:rsidRDefault="00E652B0" w:rsidP="00AD43F4">
            <w:pPr>
              <w:jc w:val="both"/>
              <w:rPr>
                <w:sz w:val="24"/>
                <w:szCs w:val="24"/>
              </w:rPr>
            </w:pPr>
            <w:r w:rsidRPr="00E652B0">
              <w:rPr>
                <w:sz w:val="24"/>
                <w:szCs w:val="24"/>
              </w:rPr>
              <w:t>Year of passing</w:t>
            </w:r>
          </w:p>
        </w:tc>
        <w:tc>
          <w:tcPr>
            <w:tcW w:w="2977" w:type="dxa"/>
          </w:tcPr>
          <w:p w14:paraId="15BEBEB5" w14:textId="078A00B2" w:rsidR="00E652B0" w:rsidRDefault="00E652B0" w:rsidP="00AD43F4">
            <w:pPr>
              <w:jc w:val="both"/>
              <w:rPr>
                <w:sz w:val="24"/>
                <w:szCs w:val="24"/>
              </w:rPr>
            </w:pPr>
            <w:r w:rsidRPr="00E652B0">
              <w:rPr>
                <w:sz w:val="24"/>
                <w:szCs w:val="24"/>
              </w:rPr>
              <w:t>Board / Council / University</w:t>
            </w:r>
          </w:p>
        </w:tc>
      </w:tr>
      <w:tr w:rsidR="00E652B0" w14:paraId="4845C4B7" w14:textId="77777777" w:rsidTr="00BD622C">
        <w:tc>
          <w:tcPr>
            <w:tcW w:w="895" w:type="dxa"/>
          </w:tcPr>
          <w:p w14:paraId="0889A260" w14:textId="77777777" w:rsidR="00E652B0" w:rsidRPr="00E652B0" w:rsidRDefault="00E652B0" w:rsidP="00E652B0">
            <w:pPr>
              <w:pStyle w:val="ListParagraph"/>
              <w:numPr>
                <w:ilvl w:val="0"/>
                <w:numId w:val="7"/>
              </w:numPr>
              <w:jc w:val="both"/>
              <w:rPr>
                <w:sz w:val="24"/>
                <w:szCs w:val="24"/>
              </w:rPr>
            </w:pPr>
          </w:p>
        </w:tc>
        <w:tc>
          <w:tcPr>
            <w:tcW w:w="2644" w:type="dxa"/>
          </w:tcPr>
          <w:p w14:paraId="232704CF" w14:textId="44F1BB04" w:rsidR="00E652B0" w:rsidRDefault="00E652B0" w:rsidP="00AD43F4">
            <w:pPr>
              <w:jc w:val="both"/>
              <w:rPr>
                <w:sz w:val="24"/>
                <w:szCs w:val="24"/>
              </w:rPr>
            </w:pPr>
            <w:r w:rsidRPr="00E652B0">
              <w:rPr>
                <w:sz w:val="24"/>
                <w:szCs w:val="24"/>
              </w:rPr>
              <w:t>HSLC</w:t>
            </w:r>
            <w:r w:rsidR="008868E4">
              <w:rPr>
                <w:sz w:val="24"/>
                <w:szCs w:val="24"/>
              </w:rPr>
              <w:t xml:space="preserve"> </w:t>
            </w:r>
            <w:r w:rsidRPr="00E652B0">
              <w:rPr>
                <w:sz w:val="24"/>
                <w:szCs w:val="24"/>
              </w:rPr>
              <w:t>/</w:t>
            </w:r>
            <w:r w:rsidR="008868E4">
              <w:rPr>
                <w:sz w:val="24"/>
                <w:szCs w:val="24"/>
              </w:rPr>
              <w:t xml:space="preserve"> </w:t>
            </w:r>
            <w:r w:rsidRPr="00E652B0">
              <w:rPr>
                <w:sz w:val="24"/>
                <w:szCs w:val="24"/>
              </w:rPr>
              <w:t>10</w:t>
            </w:r>
            <w:r w:rsidRPr="00E652B0">
              <w:rPr>
                <w:sz w:val="24"/>
                <w:szCs w:val="24"/>
                <w:vertAlign w:val="superscript"/>
              </w:rPr>
              <w:t xml:space="preserve">th </w:t>
            </w:r>
            <w:r w:rsidRPr="00E652B0">
              <w:rPr>
                <w:sz w:val="24"/>
                <w:szCs w:val="24"/>
              </w:rPr>
              <w:t>Std.</w:t>
            </w:r>
          </w:p>
        </w:tc>
        <w:tc>
          <w:tcPr>
            <w:tcW w:w="1701" w:type="dxa"/>
          </w:tcPr>
          <w:p w14:paraId="2AF03B10" w14:textId="54D724CA" w:rsidR="00E652B0" w:rsidRDefault="00E652B0" w:rsidP="008868E4">
            <w:pPr>
              <w:jc w:val="center"/>
              <w:rPr>
                <w:sz w:val="24"/>
                <w:szCs w:val="24"/>
              </w:rPr>
            </w:pPr>
            <w:r w:rsidRPr="00E652B0">
              <w:rPr>
                <w:sz w:val="24"/>
                <w:szCs w:val="24"/>
              </w:rPr>
              <w:t>1998</w:t>
            </w:r>
          </w:p>
        </w:tc>
        <w:tc>
          <w:tcPr>
            <w:tcW w:w="2977" w:type="dxa"/>
          </w:tcPr>
          <w:p w14:paraId="5D16A1B0" w14:textId="265EF550" w:rsidR="00E652B0" w:rsidRDefault="00E652B0" w:rsidP="00AD43F4">
            <w:pPr>
              <w:jc w:val="both"/>
              <w:rPr>
                <w:sz w:val="24"/>
                <w:szCs w:val="24"/>
              </w:rPr>
            </w:pPr>
            <w:r w:rsidRPr="00E652B0">
              <w:rPr>
                <w:sz w:val="24"/>
                <w:szCs w:val="24"/>
              </w:rPr>
              <w:t>S.E.B.A.</w:t>
            </w:r>
          </w:p>
        </w:tc>
      </w:tr>
      <w:tr w:rsidR="00E652B0" w14:paraId="54B4AB93" w14:textId="77777777" w:rsidTr="00BD622C">
        <w:tc>
          <w:tcPr>
            <w:tcW w:w="895" w:type="dxa"/>
          </w:tcPr>
          <w:p w14:paraId="379869E9" w14:textId="77777777" w:rsidR="00E652B0" w:rsidRPr="00E652B0" w:rsidRDefault="00E652B0" w:rsidP="00E652B0">
            <w:pPr>
              <w:pStyle w:val="ListParagraph"/>
              <w:numPr>
                <w:ilvl w:val="0"/>
                <w:numId w:val="7"/>
              </w:numPr>
              <w:jc w:val="both"/>
              <w:rPr>
                <w:sz w:val="24"/>
                <w:szCs w:val="24"/>
              </w:rPr>
            </w:pPr>
          </w:p>
        </w:tc>
        <w:tc>
          <w:tcPr>
            <w:tcW w:w="2644" w:type="dxa"/>
          </w:tcPr>
          <w:p w14:paraId="6D23E9C8" w14:textId="08A0570E" w:rsidR="00E652B0" w:rsidRDefault="00E652B0" w:rsidP="00AD43F4">
            <w:pPr>
              <w:jc w:val="both"/>
              <w:rPr>
                <w:sz w:val="24"/>
                <w:szCs w:val="24"/>
              </w:rPr>
            </w:pPr>
            <w:r w:rsidRPr="00E652B0">
              <w:rPr>
                <w:sz w:val="24"/>
                <w:szCs w:val="24"/>
              </w:rPr>
              <w:t>HSSLC</w:t>
            </w:r>
            <w:r w:rsidR="008868E4">
              <w:rPr>
                <w:sz w:val="24"/>
                <w:szCs w:val="24"/>
              </w:rPr>
              <w:t xml:space="preserve"> </w:t>
            </w:r>
            <w:r w:rsidRPr="00E652B0">
              <w:rPr>
                <w:sz w:val="24"/>
                <w:szCs w:val="24"/>
              </w:rPr>
              <w:t>/</w:t>
            </w:r>
            <w:r w:rsidR="008868E4">
              <w:rPr>
                <w:sz w:val="24"/>
                <w:szCs w:val="24"/>
              </w:rPr>
              <w:t xml:space="preserve"> </w:t>
            </w:r>
            <w:r w:rsidRPr="00E652B0">
              <w:rPr>
                <w:sz w:val="24"/>
                <w:szCs w:val="24"/>
              </w:rPr>
              <w:t>10+2 Std.</w:t>
            </w:r>
          </w:p>
        </w:tc>
        <w:tc>
          <w:tcPr>
            <w:tcW w:w="1701" w:type="dxa"/>
          </w:tcPr>
          <w:p w14:paraId="15CC8B34" w14:textId="1CDF22CD" w:rsidR="00E652B0" w:rsidRDefault="00E652B0" w:rsidP="008868E4">
            <w:pPr>
              <w:jc w:val="center"/>
              <w:rPr>
                <w:sz w:val="24"/>
                <w:szCs w:val="24"/>
              </w:rPr>
            </w:pPr>
            <w:r w:rsidRPr="00E652B0">
              <w:rPr>
                <w:sz w:val="24"/>
                <w:szCs w:val="24"/>
              </w:rPr>
              <w:t>2000</w:t>
            </w:r>
          </w:p>
        </w:tc>
        <w:tc>
          <w:tcPr>
            <w:tcW w:w="2977" w:type="dxa"/>
          </w:tcPr>
          <w:p w14:paraId="630512F2" w14:textId="50D18F66" w:rsidR="00E652B0" w:rsidRDefault="00E652B0" w:rsidP="00AD43F4">
            <w:pPr>
              <w:jc w:val="both"/>
              <w:rPr>
                <w:sz w:val="24"/>
                <w:szCs w:val="24"/>
              </w:rPr>
            </w:pPr>
            <w:r w:rsidRPr="00E652B0">
              <w:rPr>
                <w:sz w:val="24"/>
                <w:szCs w:val="24"/>
              </w:rPr>
              <w:t>A.H.S.E.C.</w:t>
            </w:r>
          </w:p>
        </w:tc>
      </w:tr>
      <w:tr w:rsidR="00E652B0" w14:paraId="665A52E8" w14:textId="77777777" w:rsidTr="00BD622C">
        <w:tc>
          <w:tcPr>
            <w:tcW w:w="895" w:type="dxa"/>
          </w:tcPr>
          <w:p w14:paraId="32270231" w14:textId="77777777" w:rsidR="00E652B0" w:rsidRPr="00E652B0" w:rsidRDefault="00E652B0" w:rsidP="00E652B0">
            <w:pPr>
              <w:pStyle w:val="ListParagraph"/>
              <w:numPr>
                <w:ilvl w:val="0"/>
                <w:numId w:val="7"/>
              </w:numPr>
              <w:jc w:val="both"/>
              <w:rPr>
                <w:sz w:val="24"/>
                <w:szCs w:val="24"/>
              </w:rPr>
            </w:pPr>
          </w:p>
        </w:tc>
        <w:tc>
          <w:tcPr>
            <w:tcW w:w="2644" w:type="dxa"/>
          </w:tcPr>
          <w:p w14:paraId="1D8BD8D6" w14:textId="3CEC168E" w:rsidR="00E652B0" w:rsidRDefault="00E652B0" w:rsidP="00AD43F4">
            <w:pPr>
              <w:jc w:val="both"/>
              <w:rPr>
                <w:sz w:val="24"/>
                <w:szCs w:val="24"/>
              </w:rPr>
            </w:pPr>
            <w:r w:rsidRPr="00E652B0">
              <w:rPr>
                <w:sz w:val="24"/>
                <w:szCs w:val="24"/>
              </w:rPr>
              <w:t>B.</w:t>
            </w:r>
            <w:r w:rsidR="008868E4">
              <w:rPr>
                <w:sz w:val="24"/>
                <w:szCs w:val="24"/>
              </w:rPr>
              <w:t xml:space="preserve"> </w:t>
            </w:r>
            <w:r w:rsidRPr="00E652B0">
              <w:rPr>
                <w:sz w:val="24"/>
                <w:szCs w:val="24"/>
              </w:rPr>
              <w:t>Tech.</w:t>
            </w:r>
            <w:r w:rsidR="008868E4">
              <w:rPr>
                <w:sz w:val="24"/>
                <w:szCs w:val="24"/>
              </w:rPr>
              <w:t xml:space="preserve"> </w:t>
            </w:r>
            <w:r w:rsidRPr="00E652B0">
              <w:rPr>
                <w:sz w:val="24"/>
                <w:szCs w:val="24"/>
              </w:rPr>
              <w:t>(IT)</w:t>
            </w:r>
          </w:p>
        </w:tc>
        <w:tc>
          <w:tcPr>
            <w:tcW w:w="1701" w:type="dxa"/>
          </w:tcPr>
          <w:p w14:paraId="190A44B7" w14:textId="7E358952" w:rsidR="00E652B0" w:rsidRDefault="00E652B0" w:rsidP="008868E4">
            <w:pPr>
              <w:jc w:val="center"/>
              <w:rPr>
                <w:sz w:val="24"/>
                <w:szCs w:val="24"/>
              </w:rPr>
            </w:pPr>
            <w:r w:rsidRPr="00E652B0">
              <w:rPr>
                <w:sz w:val="24"/>
                <w:szCs w:val="24"/>
              </w:rPr>
              <w:t>200</w:t>
            </w:r>
            <w:r>
              <w:rPr>
                <w:sz w:val="24"/>
                <w:szCs w:val="24"/>
              </w:rPr>
              <w:t>5</w:t>
            </w:r>
          </w:p>
        </w:tc>
        <w:tc>
          <w:tcPr>
            <w:tcW w:w="2977" w:type="dxa"/>
          </w:tcPr>
          <w:p w14:paraId="39FAD215" w14:textId="70070537" w:rsidR="00E652B0" w:rsidRDefault="00E652B0" w:rsidP="00AD43F4">
            <w:pPr>
              <w:jc w:val="both"/>
              <w:rPr>
                <w:sz w:val="24"/>
                <w:szCs w:val="24"/>
              </w:rPr>
            </w:pPr>
            <w:r w:rsidRPr="00E652B0">
              <w:rPr>
                <w:sz w:val="24"/>
                <w:szCs w:val="24"/>
              </w:rPr>
              <w:t>N.E.H.U., Shillong</w:t>
            </w:r>
          </w:p>
        </w:tc>
      </w:tr>
      <w:tr w:rsidR="00E652B0" w14:paraId="76CB074F" w14:textId="77777777" w:rsidTr="00BD622C">
        <w:tc>
          <w:tcPr>
            <w:tcW w:w="895" w:type="dxa"/>
          </w:tcPr>
          <w:p w14:paraId="322B81F9" w14:textId="77777777" w:rsidR="00E652B0" w:rsidRPr="00E652B0" w:rsidRDefault="00E652B0" w:rsidP="00E652B0">
            <w:pPr>
              <w:pStyle w:val="ListParagraph"/>
              <w:numPr>
                <w:ilvl w:val="0"/>
                <w:numId w:val="7"/>
              </w:numPr>
              <w:jc w:val="both"/>
              <w:rPr>
                <w:sz w:val="24"/>
                <w:szCs w:val="24"/>
              </w:rPr>
            </w:pPr>
          </w:p>
        </w:tc>
        <w:tc>
          <w:tcPr>
            <w:tcW w:w="2644" w:type="dxa"/>
          </w:tcPr>
          <w:p w14:paraId="4A25F251" w14:textId="482A117D" w:rsidR="00E652B0" w:rsidRDefault="00E652B0" w:rsidP="00AD43F4">
            <w:pPr>
              <w:jc w:val="both"/>
              <w:rPr>
                <w:sz w:val="24"/>
                <w:szCs w:val="24"/>
              </w:rPr>
            </w:pPr>
            <w:r>
              <w:rPr>
                <w:sz w:val="24"/>
                <w:szCs w:val="24"/>
              </w:rPr>
              <w:t>M</w:t>
            </w:r>
            <w:r w:rsidRPr="00E652B0">
              <w:rPr>
                <w:sz w:val="24"/>
                <w:szCs w:val="24"/>
              </w:rPr>
              <w:t>.</w:t>
            </w:r>
            <w:r w:rsidR="008868E4">
              <w:rPr>
                <w:sz w:val="24"/>
                <w:szCs w:val="24"/>
              </w:rPr>
              <w:t xml:space="preserve"> </w:t>
            </w:r>
            <w:r w:rsidRPr="00E652B0">
              <w:rPr>
                <w:sz w:val="24"/>
                <w:szCs w:val="24"/>
              </w:rPr>
              <w:t>Tech.</w:t>
            </w:r>
            <w:r w:rsidR="008868E4">
              <w:rPr>
                <w:sz w:val="24"/>
                <w:szCs w:val="24"/>
              </w:rPr>
              <w:t xml:space="preserve"> </w:t>
            </w:r>
            <w:r w:rsidRPr="00E652B0">
              <w:rPr>
                <w:sz w:val="24"/>
                <w:szCs w:val="24"/>
              </w:rPr>
              <w:t>(IT)</w:t>
            </w:r>
          </w:p>
        </w:tc>
        <w:tc>
          <w:tcPr>
            <w:tcW w:w="1701" w:type="dxa"/>
          </w:tcPr>
          <w:p w14:paraId="2CCDE47E" w14:textId="2177E29A" w:rsidR="00E652B0" w:rsidRDefault="00E652B0" w:rsidP="008868E4">
            <w:pPr>
              <w:jc w:val="center"/>
              <w:rPr>
                <w:sz w:val="24"/>
                <w:szCs w:val="24"/>
              </w:rPr>
            </w:pPr>
            <w:r w:rsidRPr="00E652B0">
              <w:rPr>
                <w:sz w:val="24"/>
                <w:szCs w:val="24"/>
              </w:rPr>
              <w:t>200</w:t>
            </w:r>
            <w:r>
              <w:rPr>
                <w:sz w:val="24"/>
                <w:szCs w:val="24"/>
              </w:rPr>
              <w:t>8</w:t>
            </w:r>
          </w:p>
        </w:tc>
        <w:tc>
          <w:tcPr>
            <w:tcW w:w="2977" w:type="dxa"/>
          </w:tcPr>
          <w:p w14:paraId="71C39228" w14:textId="648E002C" w:rsidR="00E652B0" w:rsidRDefault="00E652B0" w:rsidP="00AD43F4">
            <w:pPr>
              <w:jc w:val="both"/>
              <w:rPr>
                <w:sz w:val="24"/>
                <w:szCs w:val="24"/>
              </w:rPr>
            </w:pPr>
            <w:r w:rsidRPr="00E652B0">
              <w:rPr>
                <w:sz w:val="24"/>
                <w:szCs w:val="24"/>
              </w:rPr>
              <w:t>Tezpur University</w:t>
            </w:r>
          </w:p>
        </w:tc>
      </w:tr>
      <w:tr w:rsidR="00E652B0" w14:paraId="413A8B07" w14:textId="77777777" w:rsidTr="00BD622C">
        <w:tc>
          <w:tcPr>
            <w:tcW w:w="895" w:type="dxa"/>
          </w:tcPr>
          <w:p w14:paraId="65E4486D" w14:textId="77777777" w:rsidR="00E652B0" w:rsidRPr="00E652B0" w:rsidRDefault="00E652B0" w:rsidP="00E652B0">
            <w:pPr>
              <w:pStyle w:val="ListParagraph"/>
              <w:numPr>
                <w:ilvl w:val="0"/>
                <w:numId w:val="7"/>
              </w:numPr>
              <w:jc w:val="both"/>
              <w:rPr>
                <w:sz w:val="24"/>
                <w:szCs w:val="24"/>
              </w:rPr>
            </w:pPr>
          </w:p>
        </w:tc>
        <w:tc>
          <w:tcPr>
            <w:tcW w:w="2644" w:type="dxa"/>
          </w:tcPr>
          <w:p w14:paraId="01BB58A4" w14:textId="62CC9C3B" w:rsidR="00E652B0" w:rsidRDefault="008868E4" w:rsidP="00AD43F4">
            <w:pPr>
              <w:jc w:val="both"/>
              <w:rPr>
                <w:sz w:val="24"/>
                <w:szCs w:val="24"/>
              </w:rPr>
            </w:pPr>
            <w:r>
              <w:rPr>
                <w:rFonts w:eastAsia="Times New Roman" w:hAnsi="Aptos"/>
                <w:color w:val="000000"/>
                <w:sz w:val="24"/>
                <w:szCs w:val="22"/>
              </w:rPr>
              <w:t>PhD</w:t>
            </w:r>
            <w:r w:rsidR="00E652B0" w:rsidRPr="00E652B0">
              <w:rPr>
                <w:rFonts w:eastAsia="Times New Roman" w:hAnsi="Aptos"/>
                <w:color w:val="000000"/>
                <w:sz w:val="24"/>
                <w:szCs w:val="22"/>
              </w:rPr>
              <w:t xml:space="preserve"> </w:t>
            </w:r>
          </w:p>
        </w:tc>
        <w:tc>
          <w:tcPr>
            <w:tcW w:w="1701" w:type="dxa"/>
          </w:tcPr>
          <w:p w14:paraId="0B44334B" w14:textId="7DE48A9D" w:rsidR="00E652B0" w:rsidRDefault="00BD622C" w:rsidP="008868E4">
            <w:pPr>
              <w:jc w:val="center"/>
              <w:rPr>
                <w:sz w:val="24"/>
                <w:szCs w:val="24"/>
              </w:rPr>
            </w:pPr>
            <w:r>
              <w:rPr>
                <w:sz w:val="24"/>
                <w:szCs w:val="24"/>
              </w:rPr>
              <w:t>2026</w:t>
            </w:r>
          </w:p>
        </w:tc>
        <w:tc>
          <w:tcPr>
            <w:tcW w:w="2977" w:type="dxa"/>
          </w:tcPr>
          <w:p w14:paraId="52708210" w14:textId="29D69ACC" w:rsidR="00E652B0" w:rsidRDefault="00E652B0" w:rsidP="00AD43F4">
            <w:pPr>
              <w:jc w:val="both"/>
              <w:rPr>
                <w:sz w:val="24"/>
                <w:szCs w:val="24"/>
              </w:rPr>
            </w:pPr>
            <w:r w:rsidRPr="00E652B0">
              <w:rPr>
                <w:sz w:val="24"/>
                <w:szCs w:val="24"/>
              </w:rPr>
              <w:t>Gauhati University</w:t>
            </w:r>
          </w:p>
        </w:tc>
      </w:tr>
    </w:tbl>
    <w:p w14:paraId="13296893" w14:textId="4DECE92F" w:rsidR="00AD43F4" w:rsidRDefault="00AD43F4" w:rsidP="00AD43F4">
      <w:pPr>
        <w:jc w:val="both"/>
        <w:rPr>
          <w:sz w:val="24"/>
          <w:szCs w:val="24"/>
        </w:rPr>
      </w:pPr>
    </w:p>
    <w:p w14:paraId="5CC09DEA" w14:textId="77777777" w:rsidR="00E652B0" w:rsidRPr="00E652B0" w:rsidRDefault="00E652B0" w:rsidP="00E652B0">
      <w:pPr>
        <w:jc w:val="both"/>
        <w:rPr>
          <w:sz w:val="24"/>
          <w:szCs w:val="24"/>
        </w:rPr>
      </w:pPr>
      <w:r w:rsidRPr="00E652B0">
        <w:rPr>
          <w:b/>
          <w:bCs/>
          <w:sz w:val="24"/>
          <w:szCs w:val="24"/>
          <w:u w:val="single"/>
        </w:rPr>
        <w:t>Experience</w:t>
      </w:r>
      <w:r w:rsidRPr="00E652B0">
        <w:rPr>
          <w:sz w:val="24"/>
          <w:szCs w:val="24"/>
        </w:rPr>
        <w:t>:</w:t>
      </w:r>
    </w:p>
    <w:p w14:paraId="560B8861" w14:textId="65BDBB18" w:rsidR="00AD43F4" w:rsidRDefault="00E652B0" w:rsidP="00E652B0">
      <w:pPr>
        <w:jc w:val="both"/>
        <w:rPr>
          <w:sz w:val="24"/>
          <w:szCs w:val="24"/>
        </w:rPr>
      </w:pPr>
      <w:r w:rsidRPr="00E652B0">
        <w:rPr>
          <w:sz w:val="24"/>
          <w:szCs w:val="24"/>
        </w:rPr>
        <w:t xml:space="preserve">Currently working as </w:t>
      </w:r>
      <w:r w:rsidR="008868E4">
        <w:rPr>
          <w:sz w:val="24"/>
          <w:szCs w:val="24"/>
        </w:rPr>
        <w:t xml:space="preserve">an </w:t>
      </w:r>
      <w:r w:rsidRPr="00E652B0">
        <w:rPr>
          <w:sz w:val="24"/>
          <w:szCs w:val="24"/>
        </w:rPr>
        <w:t xml:space="preserve">Assistant Professor in </w:t>
      </w:r>
      <w:r>
        <w:rPr>
          <w:sz w:val="24"/>
          <w:szCs w:val="24"/>
        </w:rPr>
        <w:t xml:space="preserve">the </w:t>
      </w:r>
      <w:r w:rsidRPr="00E652B0">
        <w:rPr>
          <w:sz w:val="24"/>
          <w:szCs w:val="24"/>
        </w:rPr>
        <w:t xml:space="preserve">Department of </w:t>
      </w:r>
      <w:r>
        <w:rPr>
          <w:sz w:val="24"/>
          <w:szCs w:val="24"/>
        </w:rPr>
        <w:t xml:space="preserve">Computer Science and Engineering, </w:t>
      </w:r>
      <w:proofErr w:type="spellStart"/>
      <w:r w:rsidRPr="00E652B0">
        <w:rPr>
          <w:sz w:val="24"/>
          <w:szCs w:val="24"/>
        </w:rPr>
        <w:t>Girijananda</w:t>
      </w:r>
      <w:proofErr w:type="spellEnd"/>
      <w:r w:rsidRPr="00E652B0">
        <w:rPr>
          <w:sz w:val="24"/>
          <w:szCs w:val="24"/>
        </w:rPr>
        <w:t xml:space="preserve"> Chowdhury </w:t>
      </w:r>
      <w:r>
        <w:rPr>
          <w:sz w:val="24"/>
          <w:szCs w:val="24"/>
        </w:rPr>
        <w:t>University</w:t>
      </w:r>
      <w:r w:rsidRPr="00E652B0">
        <w:rPr>
          <w:sz w:val="24"/>
          <w:szCs w:val="24"/>
        </w:rPr>
        <w:t>,</w:t>
      </w:r>
      <w:r>
        <w:rPr>
          <w:sz w:val="24"/>
          <w:szCs w:val="24"/>
        </w:rPr>
        <w:t xml:space="preserve"> Guwahati, Assam,</w:t>
      </w:r>
      <w:r w:rsidRPr="00E652B0">
        <w:rPr>
          <w:sz w:val="24"/>
          <w:szCs w:val="24"/>
        </w:rPr>
        <w:t xml:space="preserve"> since </w:t>
      </w:r>
      <w:r w:rsidR="008868E4">
        <w:rPr>
          <w:sz w:val="24"/>
          <w:szCs w:val="24"/>
        </w:rPr>
        <w:t>July</w:t>
      </w:r>
      <w:r w:rsidRPr="00E652B0">
        <w:rPr>
          <w:sz w:val="24"/>
          <w:szCs w:val="24"/>
        </w:rPr>
        <w:t xml:space="preserve"> 2008.</w:t>
      </w:r>
    </w:p>
    <w:p w14:paraId="3A17A0CC" w14:textId="77777777" w:rsidR="00E652B0" w:rsidRDefault="00E652B0" w:rsidP="00E652B0">
      <w:pPr>
        <w:jc w:val="both"/>
        <w:rPr>
          <w:sz w:val="24"/>
          <w:szCs w:val="24"/>
        </w:rPr>
      </w:pPr>
    </w:p>
    <w:p w14:paraId="0088DF0D" w14:textId="28053460" w:rsidR="008868E4" w:rsidRDefault="008868E4" w:rsidP="00E652B0">
      <w:pPr>
        <w:jc w:val="both"/>
        <w:rPr>
          <w:sz w:val="24"/>
          <w:szCs w:val="24"/>
        </w:rPr>
      </w:pPr>
      <w:r w:rsidRPr="008868E4">
        <w:rPr>
          <w:b/>
          <w:bCs/>
          <w:sz w:val="24"/>
          <w:szCs w:val="24"/>
          <w:u w:val="single"/>
        </w:rPr>
        <w:t>Languages known</w:t>
      </w:r>
      <w:r w:rsidRPr="008868E4">
        <w:rPr>
          <w:sz w:val="24"/>
          <w:szCs w:val="24"/>
        </w:rPr>
        <w:t>:</w:t>
      </w:r>
      <w:r>
        <w:rPr>
          <w:sz w:val="24"/>
          <w:szCs w:val="24"/>
        </w:rPr>
        <w:t xml:space="preserve"> </w:t>
      </w:r>
      <w:r w:rsidRPr="008868E4">
        <w:rPr>
          <w:sz w:val="24"/>
          <w:szCs w:val="24"/>
        </w:rPr>
        <w:t>English, Hindi, Assamese, Nepali</w:t>
      </w:r>
    </w:p>
    <w:p w14:paraId="71FFFF69" w14:textId="77777777" w:rsidR="008868E4" w:rsidRDefault="008868E4" w:rsidP="00E652B0">
      <w:pPr>
        <w:jc w:val="both"/>
        <w:rPr>
          <w:sz w:val="24"/>
          <w:szCs w:val="24"/>
        </w:rPr>
      </w:pPr>
    </w:p>
    <w:p w14:paraId="447A698C" w14:textId="77777777" w:rsidR="00AD43F4" w:rsidRPr="00AD43F4" w:rsidRDefault="00AD43F4" w:rsidP="00AD43F4">
      <w:pPr>
        <w:jc w:val="both"/>
        <w:rPr>
          <w:sz w:val="24"/>
          <w:szCs w:val="24"/>
        </w:rPr>
      </w:pPr>
      <w:r w:rsidRPr="00AD43F4">
        <w:rPr>
          <w:b/>
          <w:bCs/>
          <w:sz w:val="24"/>
          <w:szCs w:val="24"/>
          <w:u w:val="single"/>
        </w:rPr>
        <w:t>Academic/ Administrative Experience</w:t>
      </w:r>
      <w:r w:rsidRPr="00AD43F4">
        <w:rPr>
          <w:sz w:val="24"/>
          <w:szCs w:val="24"/>
        </w:rPr>
        <w:t>:</w:t>
      </w:r>
    </w:p>
    <w:p w14:paraId="2637E7D6" w14:textId="64F26721" w:rsidR="00AD43F4" w:rsidRPr="009B2706" w:rsidRDefault="00AD43F4" w:rsidP="009B2706">
      <w:pPr>
        <w:pStyle w:val="ListParagraph"/>
        <w:numPr>
          <w:ilvl w:val="0"/>
          <w:numId w:val="5"/>
        </w:numPr>
        <w:ind w:left="360"/>
        <w:jc w:val="both"/>
        <w:rPr>
          <w:sz w:val="24"/>
          <w:szCs w:val="24"/>
        </w:rPr>
      </w:pPr>
      <w:r w:rsidRPr="009B2706">
        <w:rPr>
          <w:sz w:val="24"/>
          <w:szCs w:val="24"/>
        </w:rPr>
        <w:t>SPOC AICTE Smart India Hackathon for GCU.</w:t>
      </w:r>
    </w:p>
    <w:p w14:paraId="4575676C" w14:textId="426B5C4B" w:rsidR="00AD43F4" w:rsidRPr="009B2706" w:rsidRDefault="00AD43F4" w:rsidP="009B2706">
      <w:pPr>
        <w:pStyle w:val="ListParagraph"/>
        <w:numPr>
          <w:ilvl w:val="0"/>
          <w:numId w:val="5"/>
        </w:numPr>
        <w:ind w:left="360"/>
        <w:jc w:val="both"/>
        <w:rPr>
          <w:sz w:val="24"/>
          <w:szCs w:val="24"/>
        </w:rPr>
      </w:pPr>
      <w:r w:rsidRPr="009B2706">
        <w:rPr>
          <w:sz w:val="24"/>
          <w:szCs w:val="24"/>
        </w:rPr>
        <w:t xml:space="preserve">Successfully mentored the Winning Team in AICTE Smart India Hackathon-2024 held on December 11th and 12th at the Prin. L. N. </w:t>
      </w:r>
      <w:proofErr w:type="spellStart"/>
      <w:r w:rsidRPr="009B2706">
        <w:rPr>
          <w:sz w:val="24"/>
          <w:szCs w:val="24"/>
        </w:rPr>
        <w:t>Welingkar</w:t>
      </w:r>
      <w:proofErr w:type="spellEnd"/>
      <w:r w:rsidRPr="009B2706">
        <w:rPr>
          <w:sz w:val="24"/>
          <w:szCs w:val="24"/>
        </w:rPr>
        <w:t xml:space="preserve"> Institute of Management Development and Research, Mumbai.</w:t>
      </w:r>
    </w:p>
    <w:p w14:paraId="4FB6E303" w14:textId="2BC07407" w:rsidR="00AD43F4" w:rsidRPr="009B2706" w:rsidRDefault="00AD43F4" w:rsidP="009B2706">
      <w:pPr>
        <w:pStyle w:val="ListParagraph"/>
        <w:numPr>
          <w:ilvl w:val="0"/>
          <w:numId w:val="5"/>
        </w:numPr>
        <w:ind w:left="360"/>
        <w:jc w:val="both"/>
        <w:rPr>
          <w:sz w:val="24"/>
          <w:szCs w:val="24"/>
        </w:rPr>
      </w:pPr>
      <w:r w:rsidRPr="009B2706">
        <w:rPr>
          <w:sz w:val="24"/>
          <w:szCs w:val="24"/>
        </w:rPr>
        <w:t>NBA CSE Dept. Program Co-</w:t>
      </w:r>
      <w:proofErr w:type="spellStart"/>
      <w:r w:rsidRPr="009B2706">
        <w:rPr>
          <w:sz w:val="24"/>
          <w:szCs w:val="24"/>
        </w:rPr>
        <w:t>ordinator</w:t>
      </w:r>
      <w:proofErr w:type="spellEnd"/>
      <w:r w:rsidRPr="009B2706">
        <w:rPr>
          <w:sz w:val="24"/>
          <w:szCs w:val="24"/>
        </w:rPr>
        <w:t>.</w:t>
      </w:r>
    </w:p>
    <w:p w14:paraId="206D3371" w14:textId="31EBA678" w:rsidR="00AD43F4" w:rsidRPr="009B2706" w:rsidRDefault="00AD43F4" w:rsidP="009B2706">
      <w:pPr>
        <w:pStyle w:val="ListParagraph"/>
        <w:numPr>
          <w:ilvl w:val="0"/>
          <w:numId w:val="5"/>
        </w:numPr>
        <w:ind w:left="360"/>
        <w:jc w:val="both"/>
        <w:rPr>
          <w:sz w:val="24"/>
          <w:szCs w:val="24"/>
        </w:rPr>
      </w:pPr>
      <w:r w:rsidRPr="009B2706">
        <w:rPr>
          <w:sz w:val="24"/>
          <w:szCs w:val="24"/>
        </w:rPr>
        <w:t xml:space="preserve">Member of </w:t>
      </w:r>
      <w:r w:rsidR="008868E4">
        <w:rPr>
          <w:sz w:val="24"/>
          <w:szCs w:val="24"/>
        </w:rPr>
        <w:t xml:space="preserve">the </w:t>
      </w:r>
      <w:r w:rsidRPr="009B2706">
        <w:rPr>
          <w:sz w:val="24"/>
          <w:szCs w:val="24"/>
        </w:rPr>
        <w:t>NBA Institute committee.</w:t>
      </w:r>
    </w:p>
    <w:p w14:paraId="185B4567" w14:textId="76E3931F" w:rsidR="00AD43F4" w:rsidRPr="009B2706" w:rsidRDefault="00AD43F4" w:rsidP="009B2706">
      <w:pPr>
        <w:pStyle w:val="ListParagraph"/>
        <w:numPr>
          <w:ilvl w:val="0"/>
          <w:numId w:val="5"/>
        </w:numPr>
        <w:ind w:left="360"/>
        <w:jc w:val="both"/>
        <w:rPr>
          <w:sz w:val="24"/>
          <w:szCs w:val="24"/>
        </w:rPr>
      </w:pPr>
      <w:r w:rsidRPr="009B2706">
        <w:rPr>
          <w:sz w:val="24"/>
          <w:szCs w:val="24"/>
        </w:rPr>
        <w:t>NAAC Institute Assistant Director (Feedback Collection)</w:t>
      </w:r>
    </w:p>
    <w:p w14:paraId="0082419C" w14:textId="13900247" w:rsidR="00AD43F4" w:rsidRPr="009B2706" w:rsidRDefault="00AD43F4" w:rsidP="009B2706">
      <w:pPr>
        <w:pStyle w:val="ListParagraph"/>
        <w:numPr>
          <w:ilvl w:val="0"/>
          <w:numId w:val="5"/>
        </w:numPr>
        <w:ind w:left="360"/>
        <w:jc w:val="both"/>
        <w:rPr>
          <w:sz w:val="24"/>
          <w:szCs w:val="24"/>
        </w:rPr>
      </w:pPr>
      <w:r w:rsidRPr="009B2706">
        <w:rPr>
          <w:sz w:val="24"/>
          <w:szCs w:val="24"/>
        </w:rPr>
        <w:t>Formulation and analysis of Feedback for NAAC.</w:t>
      </w:r>
    </w:p>
    <w:p w14:paraId="201BB233" w14:textId="16B41492" w:rsidR="00AD43F4" w:rsidRPr="009B2706" w:rsidRDefault="00AD43F4" w:rsidP="009B2706">
      <w:pPr>
        <w:pStyle w:val="ListParagraph"/>
        <w:numPr>
          <w:ilvl w:val="0"/>
          <w:numId w:val="5"/>
        </w:numPr>
        <w:ind w:left="360"/>
        <w:jc w:val="both"/>
        <w:rPr>
          <w:sz w:val="24"/>
          <w:szCs w:val="24"/>
        </w:rPr>
      </w:pPr>
      <w:r w:rsidRPr="009B2706">
        <w:rPr>
          <w:sz w:val="24"/>
          <w:szCs w:val="24"/>
        </w:rPr>
        <w:t>Member, IQAC – GCU.</w:t>
      </w:r>
    </w:p>
    <w:p w14:paraId="61900EAA" w14:textId="1585D00D" w:rsidR="00AD43F4" w:rsidRPr="009B2706" w:rsidRDefault="00AD43F4" w:rsidP="009B2706">
      <w:pPr>
        <w:pStyle w:val="ListParagraph"/>
        <w:numPr>
          <w:ilvl w:val="0"/>
          <w:numId w:val="5"/>
        </w:numPr>
        <w:ind w:left="360"/>
        <w:jc w:val="both"/>
        <w:rPr>
          <w:sz w:val="24"/>
          <w:szCs w:val="24"/>
        </w:rPr>
      </w:pPr>
      <w:r w:rsidRPr="009B2706">
        <w:rPr>
          <w:sz w:val="24"/>
          <w:szCs w:val="24"/>
        </w:rPr>
        <w:t>Member, OBE Formulation Committee, GCU.</w:t>
      </w:r>
    </w:p>
    <w:p w14:paraId="6E8F87AE" w14:textId="498B403D" w:rsidR="00AD43F4" w:rsidRPr="009B2706" w:rsidRDefault="00AD43F4" w:rsidP="009B2706">
      <w:pPr>
        <w:pStyle w:val="ListParagraph"/>
        <w:numPr>
          <w:ilvl w:val="0"/>
          <w:numId w:val="5"/>
        </w:numPr>
        <w:ind w:left="360"/>
        <w:jc w:val="both"/>
        <w:rPr>
          <w:sz w:val="24"/>
          <w:szCs w:val="24"/>
        </w:rPr>
      </w:pPr>
      <w:r w:rsidRPr="009B2706">
        <w:rPr>
          <w:sz w:val="24"/>
          <w:szCs w:val="24"/>
        </w:rPr>
        <w:t>Member, Institute Innovation Council.</w:t>
      </w:r>
    </w:p>
    <w:p w14:paraId="1355005F" w14:textId="7E2C42DE" w:rsidR="00AD43F4" w:rsidRPr="009B2706" w:rsidRDefault="00AD43F4" w:rsidP="009B2706">
      <w:pPr>
        <w:pStyle w:val="ListParagraph"/>
        <w:numPr>
          <w:ilvl w:val="0"/>
          <w:numId w:val="5"/>
        </w:numPr>
        <w:ind w:left="360"/>
        <w:jc w:val="both"/>
        <w:rPr>
          <w:sz w:val="24"/>
          <w:szCs w:val="24"/>
        </w:rPr>
      </w:pPr>
      <w:r w:rsidRPr="009B2706">
        <w:rPr>
          <w:sz w:val="24"/>
          <w:szCs w:val="24"/>
        </w:rPr>
        <w:t>Member of DAB &amp; PAC, Dept of CSE.</w:t>
      </w:r>
    </w:p>
    <w:p w14:paraId="61ED91AF" w14:textId="15E3A1A8" w:rsidR="00AD43F4" w:rsidRPr="009B2706" w:rsidRDefault="00AD43F4" w:rsidP="009B2706">
      <w:pPr>
        <w:pStyle w:val="ListParagraph"/>
        <w:numPr>
          <w:ilvl w:val="0"/>
          <w:numId w:val="5"/>
        </w:numPr>
        <w:ind w:left="360"/>
        <w:jc w:val="both"/>
        <w:rPr>
          <w:sz w:val="24"/>
          <w:szCs w:val="24"/>
        </w:rPr>
      </w:pPr>
      <w:r w:rsidRPr="009B2706">
        <w:rPr>
          <w:sz w:val="24"/>
          <w:szCs w:val="24"/>
        </w:rPr>
        <w:t>Lead of Research Group, Artificial Intelligence Skilling and Research, a Nationwide</w:t>
      </w:r>
      <w:r w:rsidR="009B2706">
        <w:rPr>
          <w:sz w:val="24"/>
          <w:szCs w:val="24"/>
        </w:rPr>
        <w:t xml:space="preserve"> </w:t>
      </w:r>
      <w:r w:rsidRPr="009B2706">
        <w:rPr>
          <w:sz w:val="24"/>
          <w:szCs w:val="24"/>
        </w:rPr>
        <w:t>initiative in collaboration with Bennett University, 2018 – 2020.</w:t>
      </w:r>
    </w:p>
    <w:p w14:paraId="31163642" w14:textId="52381DD7" w:rsidR="00AD43F4" w:rsidRPr="009B2706" w:rsidRDefault="00AD43F4" w:rsidP="009B2706">
      <w:pPr>
        <w:pStyle w:val="ListParagraph"/>
        <w:numPr>
          <w:ilvl w:val="0"/>
          <w:numId w:val="5"/>
        </w:numPr>
        <w:ind w:left="360"/>
        <w:jc w:val="both"/>
        <w:rPr>
          <w:sz w:val="24"/>
          <w:szCs w:val="24"/>
        </w:rPr>
      </w:pPr>
      <w:r w:rsidRPr="009B2706">
        <w:rPr>
          <w:sz w:val="24"/>
          <w:szCs w:val="24"/>
        </w:rPr>
        <w:t>Judge for Smart India Hackathon, GIMT, Guwahati, 2018, 2019.</w:t>
      </w:r>
    </w:p>
    <w:p w14:paraId="3C2C4D81" w14:textId="4DDDAEA7" w:rsidR="00AD43F4" w:rsidRPr="009B2706" w:rsidRDefault="00AD43F4" w:rsidP="009B2706">
      <w:pPr>
        <w:pStyle w:val="ListParagraph"/>
        <w:numPr>
          <w:ilvl w:val="0"/>
          <w:numId w:val="5"/>
        </w:numPr>
        <w:ind w:left="360"/>
        <w:jc w:val="both"/>
        <w:rPr>
          <w:sz w:val="24"/>
          <w:szCs w:val="24"/>
        </w:rPr>
      </w:pPr>
      <w:r w:rsidRPr="009B2706">
        <w:rPr>
          <w:sz w:val="24"/>
          <w:szCs w:val="24"/>
        </w:rPr>
        <w:t>GCU End Semester Exam Coordinator.</w:t>
      </w:r>
    </w:p>
    <w:p w14:paraId="0AA62B4D" w14:textId="4C821C93" w:rsidR="00AD43F4" w:rsidRPr="009B2706" w:rsidRDefault="00AD43F4" w:rsidP="009B2706">
      <w:pPr>
        <w:pStyle w:val="ListParagraph"/>
        <w:numPr>
          <w:ilvl w:val="0"/>
          <w:numId w:val="5"/>
        </w:numPr>
        <w:ind w:left="360"/>
        <w:jc w:val="both"/>
        <w:rPr>
          <w:sz w:val="24"/>
          <w:szCs w:val="24"/>
        </w:rPr>
      </w:pPr>
      <w:r w:rsidRPr="009B2706">
        <w:rPr>
          <w:sz w:val="24"/>
          <w:szCs w:val="24"/>
        </w:rPr>
        <w:lastRenderedPageBreak/>
        <w:t>Departmental Laboratory Exam Coordinator.</w:t>
      </w:r>
    </w:p>
    <w:p w14:paraId="23D7EFDB" w14:textId="368F206D" w:rsidR="00AD43F4" w:rsidRPr="009B2706" w:rsidRDefault="00AD43F4" w:rsidP="009B2706">
      <w:pPr>
        <w:pStyle w:val="ListParagraph"/>
        <w:numPr>
          <w:ilvl w:val="0"/>
          <w:numId w:val="5"/>
        </w:numPr>
        <w:ind w:left="360"/>
        <w:jc w:val="both"/>
        <w:rPr>
          <w:sz w:val="24"/>
          <w:szCs w:val="24"/>
        </w:rPr>
      </w:pPr>
      <w:r w:rsidRPr="009B2706">
        <w:rPr>
          <w:sz w:val="24"/>
          <w:szCs w:val="24"/>
        </w:rPr>
        <w:t>Co-convenor EUPHUISM-2024.</w:t>
      </w:r>
    </w:p>
    <w:p w14:paraId="2E1977F5" w14:textId="2BDBB417" w:rsidR="00AD43F4" w:rsidRPr="009B2706" w:rsidRDefault="00AD43F4" w:rsidP="009B2706">
      <w:pPr>
        <w:pStyle w:val="ListParagraph"/>
        <w:numPr>
          <w:ilvl w:val="0"/>
          <w:numId w:val="5"/>
        </w:numPr>
        <w:ind w:left="360"/>
        <w:jc w:val="both"/>
        <w:rPr>
          <w:sz w:val="24"/>
          <w:szCs w:val="24"/>
        </w:rPr>
      </w:pPr>
      <w:r w:rsidRPr="009B2706">
        <w:rPr>
          <w:sz w:val="24"/>
          <w:szCs w:val="24"/>
        </w:rPr>
        <w:t>Coordinator of HACKATHON and Programming Contest – EUPHUISM-2023, 24, 25.</w:t>
      </w:r>
    </w:p>
    <w:p w14:paraId="221BABDA" w14:textId="26989C91" w:rsidR="00AD43F4" w:rsidRPr="009B2706" w:rsidRDefault="00AD43F4" w:rsidP="009B2706">
      <w:pPr>
        <w:pStyle w:val="ListParagraph"/>
        <w:numPr>
          <w:ilvl w:val="0"/>
          <w:numId w:val="5"/>
        </w:numPr>
        <w:ind w:left="360"/>
        <w:jc w:val="both"/>
        <w:rPr>
          <w:sz w:val="24"/>
          <w:szCs w:val="24"/>
        </w:rPr>
      </w:pPr>
      <w:r w:rsidRPr="009B2706">
        <w:rPr>
          <w:sz w:val="24"/>
          <w:szCs w:val="24"/>
        </w:rPr>
        <w:t>Co-</w:t>
      </w:r>
      <w:proofErr w:type="spellStart"/>
      <w:r w:rsidRPr="009B2706">
        <w:rPr>
          <w:sz w:val="24"/>
          <w:szCs w:val="24"/>
        </w:rPr>
        <w:t>ordinator</w:t>
      </w:r>
      <w:proofErr w:type="spellEnd"/>
      <w:r w:rsidRPr="009B2706">
        <w:rPr>
          <w:sz w:val="24"/>
          <w:szCs w:val="24"/>
        </w:rPr>
        <w:t xml:space="preserve"> of EUPHUISM - Coding Contest &amp; Gaming Contest, 2019, 2020.</w:t>
      </w:r>
    </w:p>
    <w:p w14:paraId="1A9C865E" w14:textId="47BB21B8" w:rsidR="00AD43F4" w:rsidRPr="009B2706" w:rsidRDefault="00AD43F4" w:rsidP="009B2706">
      <w:pPr>
        <w:pStyle w:val="ListParagraph"/>
        <w:numPr>
          <w:ilvl w:val="0"/>
          <w:numId w:val="5"/>
        </w:numPr>
        <w:ind w:left="360"/>
        <w:jc w:val="both"/>
        <w:rPr>
          <w:sz w:val="24"/>
          <w:szCs w:val="24"/>
        </w:rPr>
      </w:pPr>
      <w:r w:rsidRPr="009B2706">
        <w:rPr>
          <w:sz w:val="24"/>
          <w:szCs w:val="24"/>
        </w:rPr>
        <w:t>Coordinator of IIC Internal (GCU) Hackathon-2024.</w:t>
      </w:r>
    </w:p>
    <w:p w14:paraId="40C2677C" w14:textId="71096EC6" w:rsidR="00AD43F4" w:rsidRPr="009B2706" w:rsidRDefault="00AD43F4" w:rsidP="009B2706">
      <w:pPr>
        <w:pStyle w:val="ListParagraph"/>
        <w:numPr>
          <w:ilvl w:val="0"/>
          <w:numId w:val="5"/>
        </w:numPr>
        <w:ind w:left="360"/>
        <w:jc w:val="both"/>
        <w:rPr>
          <w:sz w:val="24"/>
          <w:szCs w:val="24"/>
        </w:rPr>
      </w:pPr>
      <w:r w:rsidRPr="009B2706">
        <w:rPr>
          <w:sz w:val="24"/>
          <w:szCs w:val="24"/>
        </w:rPr>
        <w:t xml:space="preserve">Co-convenor, </w:t>
      </w:r>
      <w:proofErr w:type="spellStart"/>
      <w:r w:rsidRPr="009B2706">
        <w:rPr>
          <w:sz w:val="24"/>
          <w:szCs w:val="24"/>
        </w:rPr>
        <w:t>TechMilap</w:t>
      </w:r>
      <w:proofErr w:type="spellEnd"/>
      <w:r w:rsidRPr="009B2706">
        <w:rPr>
          <w:sz w:val="24"/>
          <w:szCs w:val="24"/>
        </w:rPr>
        <w:t xml:space="preserve"> - GIMT, 12 – 13 May 2022.</w:t>
      </w:r>
    </w:p>
    <w:p w14:paraId="7D08C9EC" w14:textId="11EBA774" w:rsidR="00AD43F4" w:rsidRPr="009B2706" w:rsidRDefault="00AD43F4" w:rsidP="009B2706">
      <w:pPr>
        <w:pStyle w:val="ListParagraph"/>
        <w:numPr>
          <w:ilvl w:val="0"/>
          <w:numId w:val="5"/>
        </w:numPr>
        <w:ind w:left="360"/>
        <w:jc w:val="both"/>
        <w:rPr>
          <w:sz w:val="24"/>
          <w:szCs w:val="24"/>
        </w:rPr>
      </w:pPr>
      <w:r w:rsidRPr="009B2706">
        <w:rPr>
          <w:sz w:val="24"/>
          <w:szCs w:val="24"/>
        </w:rPr>
        <w:t>Coordinator, Programming Club.</w:t>
      </w:r>
    </w:p>
    <w:p w14:paraId="553766AF" w14:textId="1575118D" w:rsidR="00AD43F4" w:rsidRPr="009B2706" w:rsidRDefault="00AD43F4" w:rsidP="009B2706">
      <w:pPr>
        <w:pStyle w:val="ListParagraph"/>
        <w:numPr>
          <w:ilvl w:val="0"/>
          <w:numId w:val="5"/>
        </w:numPr>
        <w:ind w:left="360"/>
        <w:jc w:val="both"/>
        <w:rPr>
          <w:sz w:val="24"/>
          <w:szCs w:val="24"/>
        </w:rPr>
      </w:pPr>
      <w:r w:rsidRPr="009B2706">
        <w:rPr>
          <w:sz w:val="24"/>
          <w:szCs w:val="24"/>
        </w:rPr>
        <w:t>Coordinator for Departmental Student Internship Program</w:t>
      </w:r>
    </w:p>
    <w:p w14:paraId="496B1C78" w14:textId="472F0871" w:rsidR="00AD43F4" w:rsidRPr="009B2706" w:rsidRDefault="00AD43F4" w:rsidP="009B2706">
      <w:pPr>
        <w:pStyle w:val="ListParagraph"/>
        <w:numPr>
          <w:ilvl w:val="0"/>
          <w:numId w:val="5"/>
        </w:numPr>
        <w:ind w:left="360"/>
        <w:jc w:val="both"/>
        <w:rPr>
          <w:sz w:val="24"/>
          <w:szCs w:val="24"/>
        </w:rPr>
      </w:pPr>
      <w:r w:rsidRPr="009B2706">
        <w:rPr>
          <w:sz w:val="24"/>
          <w:szCs w:val="24"/>
        </w:rPr>
        <w:t>Participated in Polytechnic Outreach Program.</w:t>
      </w:r>
    </w:p>
    <w:p w14:paraId="73FED034" w14:textId="77777777" w:rsidR="00AD43F4" w:rsidRDefault="00AD43F4" w:rsidP="00AD43F4">
      <w:pPr>
        <w:jc w:val="both"/>
        <w:rPr>
          <w:sz w:val="24"/>
          <w:szCs w:val="24"/>
        </w:rPr>
      </w:pPr>
    </w:p>
    <w:p w14:paraId="2D2FF9B7" w14:textId="44971B4A" w:rsidR="00AD43F4" w:rsidRPr="00AD43F4" w:rsidRDefault="00AD43F4" w:rsidP="00AD43F4">
      <w:pPr>
        <w:jc w:val="both"/>
        <w:rPr>
          <w:sz w:val="24"/>
          <w:szCs w:val="24"/>
        </w:rPr>
      </w:pPr>
      <w:r w:rsidRPr="00AD43F4">
        <w:rPr>
          <w:b/>
          <w:bCs/>
          <w:sz w:val="24"/>
          <w:szCs w:val="24"/>
          <w:u w:val="single"/>
        </w:rPr>
        <w:t>FDP / Short term/ Specialist Courses invited as Expert/ Resource Person</w:t>
      </w:r>
      <w:r w:rsidRPr="00AD43F4">
        <w:rPr>
          <w:sz w:val="24"/>
          <w:szCs w:val="24"/>
        </w:rPr>
        <w:t>:</w:t>
      </w:r>
    </w:p>
    <w:p w14:paraId="77C27C4F" w14:textId="6844D5DD" w:rsidR="00AD43F4" w:rsidRPr="00E652B0" w:rsidRDefault="00AD43F4" w:rsidP="00E652B0">
      <w:pPr>
        <w:pStyle w:val="ListParagraph"/>
        <w:numPr>
          <w:ilvl w:val="0"/>
          <w:numId w:val="6"/>
        </w:numPr>
        <w:ind w:left="360"/>
        <w:jc w:val="both"/>
        <w:rPr>
          <w:sz w:val="24"/>
          <w:szCs w:val="24"/>
        </w:rPr>
      </w:pPr>
      <w:r w:rsidRPr="00E652B0">
        <w:rPr>
          <w:sz w:val="24"/>
          <w:szCs w:val="24"/>
        </w:rPr>
        <w:t xml:space="preserve">Invited as resource person to conduct a special training </w:t>
      </w:r>
      <w:proofErr w:type="spellStart"/>
      <w:r w:rsidRPr="00E652B0">
        <w:rPr>
          <w:sz w:val="24"/>
          <w:szCs w:val="24"/>
        </w:rPr>
        <w:t>programme</w:t>
      </w:r>
      <w:proofErr w:type="spellEnd"/>
      <w:r w:rsidRPr="00E652B0">
        <w:rPr>
          <w:sz w:val="24"/>
          <w:szCs w:val="24"/>
        </w:rPr>
        <w:t xml:space="preserve"> for PGT Comp Sc/IP teachers in Python Language held at Navodaya Leadership Institute, </w:t>
      </w:r>
      <w:proofErr w:type="spellStart"/>
      <w:r w:rsidRPr="00E652B0">
        <w:rPr>
          <w:sz w:val="24"/>
          <w:szCs w:val="24"/>
        </w:rPr>
        <w:t>Kamrup</w:t>
      </w:r>
      <w:proofErr w:type="spellEnd"/>
      <w:r w:rsidRPr="00E652B0">
        <w:rPr>
          <w:sz w:val="24"/>
          <w:szCs w:val="24"/>
        </w:rPr>
        <w:t xml:space="preserve"> on 5th and 6th March, 2019.</w:t>
      </w:r>
    </w:p>
    <w:p w14:paraId="1D916501" w14:textId="35FDC8AC" w:rsidR="00AD43F4" w:rsidRPr="00E652B0" w:rsidRDefault="00AD43F4" w:rsidP="00E652B0">
      <w:pPr>
        <w:pStyle w:val="ListParagraph"/>
        <w:numPr>
          <w:ilvl w:val="0"/>
          <w:numId w:val="6"/>
        </w:numPr>
        <w:ind w:left="360"/>
        <w:jc w:val="both"/>
        <w:rPr>
          <w:sz w:val="24"/>
          <w:szCs w:val="24"/>
        </w:rPr>
      </w:pPr>
      <w:r w:rsidRPr="00E652B0">
        <w:rPr>
          <w:sz w:val="24"/>
          <w:szCs w:val="24"/>
        </w:rPr>
        <w:t xml:space="preserve">Invited as resource person in the two-day Hands-on Workshop on </w:t>
      </w:r>
      <w:r w:rsidR="00D43161">
        <w:rPr>
          <w:sz w:val="24"/>
          <w:szCs w:val="24"/>
        </w:rPr>
        <w:t>“</w:t>
      </w:r>
      <w:r w:rsidRPr="00E652B0">
        <w:rPr>
          <w:sz w:val="24"/>
          <w:szCs w:val="24"/>
        </w:rPr>
        <w:t>Artificial Intelligence</w:t>
      </w:r>
      <w:r w:rsidR="00D43161">
        <w:rPr>
          <w:sz w:val="24"/>
          <w:szCs w:val="24"/>
        </w:rPr>
        <w:t>”</w:t>
      </w:r>
      <w:r w:rsidRPr="00E652B0">
        <w:rPr>
          <w:sz w:val="24"/>
          <w:szCs w:val="24"/>
        </w:rPr>
        <w:t xml:space="preserve">, at the Dept. of BCA, </w:t>
      </w:r>
      <w:proofErr w:type="spellStart"/>
      <w:r w:rsidRPr="00E652B0">
        <w:rPr>
          <w:sz w:val="24"/>
          <w:szCs w:val="24"/>
        </w:rPr>
        <w:t>Pragiyotish</w:t>
      </w:r>
      <w:proofErr w:type="spellEnd"/>
      <w:r w:rsidRPr="00E652B0">
        <w:rPr>
          <w:sz w:val="24"/>
          <w:szCs w:val="24"/>
        </w:rPr>
        <w:t xml:space="preserve"> College, Guwahati, held from 27th – 28th </w:t>
      </w:r>
      <w:proofErr w:type="gramStart"/>
      <w:r w:rsidRPr="00E652B0">
        <w:rPr>
          <w:sz w:val="24"/>
          <w:szCs w:val="24"/>
        </w:rPr>
        <w:t>March,</w:t>
      </w:r>
      <w:proofErr w:type="gramEnd"/>
      <w:r w:rsidRPr="00E652B0">
        <w:rPr>
          <w:sz w:val="24"/>
          <w:szCs w:val="24"/>
        </w:rPr>
        <w:t xml:space="preserve"> 2019.</w:t>
      </w:r>
    </w:p>
    <w:p w14:paraId="1759DF08" w14:textId="2CA8EB61" w:rsidR="00AD43F4" w:rsidRPr="00E652B0" w:rsidRDefault="00AD43F4" w:rsidP="00E652B0">
      <w:pPr>
        <w:pStyle w:val="ListParagraph"/>
        <w:numPr>
          <w:ilvl w:val="0"/>
          <w:numId w:val="6"/>
        </w:numPr>
        <w:ind w:left="360"/>
        <w:jc w:val="both"/>
        <w:rPr>
          <w:sz w:val="24"/>
          <w:szCs w:val="24"/>
        </w:rPr>
      </w:pPr>
      <w:r w:rsidRPr="00E652B0">
        <w:rPr>
          <w:sz w:val="24"/>
          <w:szCs w:val="24"/>
        </w:rPr>
        <w:t xml:space="preserve">Invited as resource person in </w:t>
      </w:r>
      <w:r w:rsidR="00D43161">
        <w:rPr>
          <w:sz w:val="24"/>
          <w:szCs w:val="24"/>
        </w:rPr>
        <w:t>two-day</w:t>
      </w:r>
      <w:r w:rsidRPr="00E652B0">
        <w:rPr>
          <w:sz w:val="24"/>
          <w:szCs w:val="24"/>
        </w:rPr>
        <w:t xml:space="preserve"> hands-on workshop on “Artificial intelligence” in NETES Institute of Technology &amp; Science, Mirza, Guwahati, 8 &amp; 9 </w:t>
      </w:r>
      <w:proofErr w:type="gramStart"/>
      <w:r w:rsidRPr="00E652B0">
        <w:rPr>
          <w:sz w:val="24"/>
          <w:szCs w:val="24"/>
        </w:rPr>
        <w:t>April,</w:t>
      </w:r>
      <w:proofErr w:type="gramEnd"/>
      <w:r w:rsidRPr="00E652B0">
        <w:rPr>
          <w:sz w:val="24"/>
          <w:szCs w:val="24"/>
        </w:rPr>
        <w:t xml:space="preserve"> 2019.</w:t>
      </w:r>
    </w:p>
    <w:p w14:paraId="75093E2C" w14:textId="26D3DB90" w:rsidR="00AD43F4" w:rsidRPr="00E652B0" w:rsidRDefault="00AD43F4" w:rsidP="00E652B0">
      <w:pPr>
        <w:pStyle w:val="ListParagraph"/>
        <w:numPr>
          <w:ilvl w:val="0"/>
          <w:numId w:val="6"/>
        </w:numPr>
        <w:ind w:left="360"/>
        <w:jc w:val="both"/>
        <w:rPr>
          <w:sz w:val="24"/>
          <w:szCs w:val="24"/>
        </w:rPr>
      </w:pPr>
      <w:r w:rsidRPr="00E652B0">
        <w:rPr>
          <w:sz w:val="24"/>
          <w:szCs w:val="24"/>
        </w:rPr>
        <w:t xml:space="preserve">Invited as resource person in the </w:t>
      </w:r>
      <w:r w:rsidR="008868E4">
        <w:rPr>
          <w:sz w:val="24"/>
          <w:szCs w:val="24"/>
        </w:rPr>
        <w:t>one-week</w:t>
      </w:r>
      <w:r w:rsidRPr="00E652B0">
        <w:rPr>
          <w:sz w:val="24"/>
          <w:szCs w:val="24"/>
        </w:rPr>
        <w:t xml:space="preserve"> online FDP on “Introduction to Python Programming and its Applications” organized by E&amp;ICT Academy IIT Guwahati</w:t>
      </w:r>
      <w:r w:rsidR="008868E4">
        <w:rPr>
          <w:sz w:val="24"/>
          <w:szCs w:val="24"/>
        </w:rPr>
        <w:t>,</w:t>
      </w:r>
      <w:r w:rsidRPr="00E652B0">
        <w:rPr>
          <w:sz w:val="24"/>
          <w:szCs w:val="24"/>
        </w:rPr>
        <w:t xml:space="preserve"> held from 21 – 26 </w:t>
      </w:r>
      <w:proofErr w:type="gramStart"/>
      <w:r w:rsidRPr="00E652B0">
        <w:rPr>
          <w:sz w:val="24"/>
          <w:szCs w:val="24"/>
        </w:rPr>
        <w:t>February,</w:t>
      </w:r>
      <w:proofErr w:type="gramEnd"/>
      <w:r w:rsidRPr="00E652B0">
        <w:rPr>
          <w:sz w:val="24"/>
          <w:szCs w:val="24"/>
        </w:rPr>
        <w:t xml:space="preserve"> 2022.</w:t>
      </w:r>
    </w:p>
    <w:p w14:paraId="0AD8034C" w14:textId="19C5A09C" w:rsidR="00AD43F4" w:rsidRPr="00E652B0" w:rsidRDefault="00AD43F4" w:rsidP="00E652B0">
      <w:pPr>
        <w:pStyle w:val="ListParagraph"/>
        <w:numPr>
          <w:ilvl w:val="0"/>
          <w:numId w:val="6"/>
        </w:numPr>
        <w:ind w:left="360"/>
        <w:jc w:val="both"/>
        <w:rPr>
          <w:sz w:val="24"/>
          <w:szCs w:val="24"/>
        </w:rPr>
      </w:pPr>
      <w:r w:rsidRPr="00E652B0">
        <w:rPr>
          <w:sz w:val="24"/>
          <w:szCs w:val="24"/>
        </w:rPr>
        <w:t xml:space="preserve">Invited as </w:t>
      </w:r>
      <w:r w:rsidR="008868E4">
        <w:rPr>
          <w:sz w:val="24"/>
          <w:szCs w:val="24"/>
        </w:rPr>
        <w:t xml:space="preserve">a </w:t>
      </w:r>
      <w:r w:rsidRPr="00E652B0">
        <w:rPr>
          <w:sz w:val="24"/>
          <w:szCs w:val="24"/>
        </w:rPr>
        <w:t xml:space="preserve">resource person in the One-month Summer Internship Program on </w:t>
      </w:r>
      <w:r w:rsidR="00D43161">
        <w:rPr>
          <w:sz w:val="24"/>
          <w:szCs w:val="24"/>
        </w:rPr>
        <w:t>“</w:t>
      </w:r>
      <w:r w:rsidRPr="00E652B0">
        <w:rPr>
          <w:sz w:val="24"/>
          <w:szCs w:val="24"/>
        </w:rPr>
        <w:t>Data Science using Python</w:t>
      </w:r>
      <w:r w:rsidR="00D43161">
        <w:rPr>
          <w:sz w:val="24"/>
          <w:szCs w:val="24"/>
        </w:rPr>
        <w:t>”</w:t>
      </w:r>
      <w:r w:rsidRPr="00E652B0">
        <w:rPr>
          <w:sz w:val="24"/>
          <w:szCs w:val="24"/>
        </w:rPr>
        <w:t xml:space="preserve"> organized by E&amp;ICT Academy</w:t>
      </w:r>
      <w:r w:rsidR="008868E4">
        <w:rPr>
          <w:sz w:val="24"/>
          <w:szCs w:val="24"/>
        </w:rPr>
        <w:t>,</w:t>
      </w:r>
      <w:r w:rsidRPr="00E652B0">
        <w:rPr>
          <w:sz w:val="24"/>
          <w:szCs w:val="24"/>
        </w:rPr>
        <w:t xml:space="preserve"> IIT Guwahati held from 1st </w:t>
      </w:r>
      <w:r w:rsidR="00D43161">
        <w:rPr>
          <w:sz w:val="24"/>
          <w:szCs w:val="24"/>
        </w:rPr>
        <w:t>to</w:t>
      </w:r>
      <w:r w:rsidRPr="00E652B0">
        <w:rPr>
          <w:sz w:val="24"/>
          <w:szCs w:val="24"/>
        </w:rPr>
        <w:t xml:space="preserve"> 30th </w:t>
      </w:r>
      <w:proofErr w:type="gramStart"/>
      <w:r w:rsidRPr="00E652B0">
        <w:rPr>
          <w:sz w:val="24"/>
          <w:szCs w:val="24"/>
        </w:rPr>
        <w:t>July,</w:t>
      </w:r>
      <w:proofErr w:type="gramEnd"/>
      <w:r w:rsidRPr="00E652B0">
        <w:rPr>
          <w:sz w:val="24"/>
          <w:szCs w:val="24"/>
        </w:rPr>
        <w:t xml:space="preserve"> 2022.</w:t>
      </w:r>
    </w:p>
    <w:p w14:paraId="21947DB0" w14:textId="28D74BF1" w:rsidR="00AD43F4" w:rsidRPr="00E652B0" w:rsidRDefault="00AD43F4" w:rsidP="00E652B0">
      <w:pPr>
        <w:pStyle w:val="ListParagraph"/>
        <w:numPr>
          <w:ilvl w:val="0"/>
          <w:numId w:val="6"/>
        </w:numPr>
        <w:ind w:left="360"/>
        <w:jc w:val="both"/>
        <w:rPr>
          <w:sz w:val="24"/>
          <w:szCs w:val="24"/>
        </w:rPr>
      </w:pPr>
      <w:r w:rsidRPr="00E652B0">
        <w:rPr>
          <w:sz w:val="24"/>
          <w:szCs w:val="24"/>
        </w:rPr>
        <w:t>Delivered a Talk on “Artificial Intelligence – Embracing the digital age to ensure sustainable development” in GCU, Guwahati</w:t>
      </w:r>
      <w:r w:rsidR="00D43161">
        <w:rPr>
          <w:sz w:val="24"/>
          <w:szCs w:val="24"/>
        </w:rPr>
        <w:t>,</w:t>
      </w:r>
      <w:r w:rsidRPr="00E652B0">
        <w:rPr>
          <w:sz w:val="24"/>
          <w:szCs w:val="24"/>
        </w:rPr>
        <w:t xml:space="preserve"> </w:t>
      </w:r>
      <w:proofErr w:type="gramStart"/>
      <w:r w:rsidRPr="00E652B0">
        <w:rPr>
          <w:sz w:val="24"/>
          <w:szCs w:val="24"/>
        </w:rPr>
        <w:t>on the occasion of</w:t>
      </w:r>
      <w:proofErr w:type="gramEnd"/>
      <w:r w:rsidRPr="00E652B0">
        <w:rPr>
          <w:sz w:val="24"/>
          <w:szCs w:val="24"/>
        </w:rPr>
        <w:t xml:space="preserve"> </w:t>
      </w:r>
      <w:proofErr w:type="spellStart"/>
      <w:r w:rsidRPr="00E652B0">
        <w:rPr>
          <w:sz w:val="24"/>
          <w:szCs w:val="24"/>
        </w:rPr>
        <w:t>Vikshit</w:t>
      </w:r>
      <w:proofErr w:type="spellEnd"/>
      <w:r w:rsidRPr="00E652B0">
        <w:rPr>
          <w:sz w:val="24"/>
          <w:szCs w:val="24"/>
        </w:rPr>
        <w:t xml:space="preserve"> Bharat on 13</w:t>
      </w:r>
      <w:r w:rsidRPr="00E652B0">
        <w:rPr>
          <w:sz w:val="24"/>
          <w:szCs w:val="24"/>
          <w:vertAlign w:val="superscript"/>
        </w:rPr>
        <w:t>th</w:t>
      </w:r>
      <w:r w:rsidRPr="00E652B0">
        <w:rPr>
          <w:sz w:val="24"/>
          <w:szCs w:val="24"/>
        </w:rPr>
        <w:t xml:space="preserve"> </w:t>
      </w:r>
      <w:proofErr w:type="gramStart"/>
      <w:r w:rsidRPr="00E652B0">
        <w:rPr>
          <w:sz w:val="24"/>
          <w:szCs w:val="24"/>
        </w:rPr>
        <w:t>March,</w:t>
      </w:r>
      <w:proofErr w:type="gramEnd"/>
      <w:r w:rsidRPr="00E652B0">
        <w:rPr>
          <w:sz w:val="24"/>
          <w:szCs w:val="24"/>
        </w:rPr>
        <w:t xml:space="preserve"> 2024.</w:t>
      </w:r>
    </w:p>
    <w:p w14:paraId="58A69A15" w14:textId="67C5C304" w:rsidR="00AD43F4" w:rsidRPr="00E652B0" w:rsidRDefault="00AD43F4" w:rsidP="00E652B0">
      <w:pPr>
        <w:pStyle w:val="ListParagraph"/>
        <w:numPr>
          <w:ilvl w:val="0"/>
          <w:numId w:val="6"/>
        </w:numPr>
        <w:ind w:left="360"/>
        <w:jc w:val="both"/>
        <w:rPr>
          <w:sz w:val="24"/>
          <w:szCs w:val="24"/>
        </w:rPr>
      </w:pPr>
      <w:r w:rsidRPr="00E652B0">
        <w:rPr>
          <w:sz w:val="24"/>
          <w:szCs w:val="24"/>
        </w:rPr>
        <w:t>Invited as a resource person to deliver an expert lecture on “Preparedness of NBA documents” at CIPET:</w:t>
      </w:r>
      <w:r w:rsidR="00D43161">
        <w:rPr>
          <w:sz w:val="24"/>
          <w:szCs w:val="24"/>
        </w:rPr>
        <w:t xml:space="preserve"> </w:t>
      </w:r>
      <w:r w:rsidRPr="00E652B0">
        <w:rPr>
          <w:sz w:val="24"/>
          <w:szCs w:val="24"/>
        </w:rPr>
        <w:t>CSTS-Guwahati on 2nd March 2024 and 1st June 2024.</w:t>
      </w:r>
    </w:p>
    <w:p w14:paraId="67DB3800" w14:textId="7DC1545C" w:rsidR="00524F9F" w:rsidRPr="00E652B0" w:rsidRDefault="00524F9F" w:rsidP="00E652B0">
      <w:pPr>
        <w:pStyle w:val="ListParagraph"/>
        <w:numPr>
          <w:ilvl w:val="0"/>
          <w:numId w:val="6"/>
        </w:numPr>
        <w:ind w:left="360"/>
        <w:jc w:val="both"/>
        <w:rPr>
          <w:sz w:val="24"/>
          <w:szCs w:val="24"/>
        </w:rPr>
      </w:pPr>
      <w:r w:rsidRPr="00E652B0">
        <w:rPr>
          <w:sz w:val="24"/>
          <w:szCs w:val="24"/>
        </w:rPr>
        <w:t xml:space="preserve">Invited as a resource person for a hands-on session on AI Agents for a Faculty Development Program </w:t>
      </w:r>
      <w:r w:rsidR="008868E4">
        <w:rPr>
          <w:sz w:val="24"/>
          <w:szCs w:val="24"/>
        </w:rPr>
        <w:t>on</w:t>
      </w:r>
      <w:r w:rsidRPr="00E652B0">
        <w:rPr>
          <w:sz w:val="24"/>
          <w:szCs w:val="24"/>
        </w:rPr>
        <w:t xml:space="preserve"> “Artificial Intelligence: The Brain Behind Industry 4.0”, </w:t>
      </w:r>
      <w:proofErr w:type="spellStart"/>
      <w:r w:rsidR="008868E4">
        <w:rPr>
          <w:sz w:val="24"/>
          <w:szCs w:val="24"/>
        </w:rPr>
        <w:t>organised</w:t>
      </w:r>
      <w:proofErr w:type="spellEnd"/>
      <w:r w:rsidRPr="00E652B0">
        <w:rPr>
          <w:sz w:val="24"/>
          <w:szCs w:val="24"/>
        </w:rPr>
        <w:t xml:space="preserve"> by the Dept of CSE, </w:t>
      </w:r>
      <w:proofErr w:type="spellStart"/>
      <w:r w:rsidRPr="00E652B0">
        <w:rPr>
          <w:sz w:val="24"/>
          <w:szCs w:val="24"/>
        </w:rPr>
        <w:t>Girijananda</w:t>
      </w:r>
      <w:proofErr w:type="spellEnd"/>
      <w:r w:rsidRPr="00E652B0">
        <w:rPr>
          <w:sz w:val="24"/>
          <w:szCs w:val="24"/>
        </w:rPr>
        <w:t xml:space="preserve"> Chowdhury University, in collaboration with Electronics &amp; ICT Academy, National Institute of Technology Patna. Dated: 1st – 5th September 2025.</w:t>
      </w:r>
    </w:p>
    <w:p w14:paraId="234914C0" w14:textId="14BA769F" w:rsidR="00524F9F" w:rsidRPr="00E652B0" w:rsidRDefault="00524F9F" w:rsidP="00E652B0">
      <w:pPr>
        <w:pStyle w:val="ListParagraph"/>
        <w:numPr>
          <w:ilvl w:val="0"/>
          <w:numId w:val="6"/>
        </w:numPr>
        <w:ind w:left="360"/>
        <w:jc w:val="both"/>
        <w:rPr>
          <w:sz w:val="24"/>
          <w:szCs w:val="24"/>
        </w:rPr>
      </w:pPr>
      <w:r w:rsidRPr="00E652B0">
        <w:rPr>
          <w:sz w:val="24"/>
          <w:szCs w:val="24"/>
        </w:rPr>
        <w:t xml:space="preserve">Invited as a resource person for a Management Development </w:t>
      </w:r>
      <w:proofErr w:type="spellStart"/>
      <w:r w:rsidRPr="00E652B0">
        <w:rPr>
          <w:sz w:val="24"/>
          <w:szCs w:val="24"/>
        </w:rPr>
        <w:t>Programme</w:t>
      </w:r>
      <w:proofErr w:type="spellEnd"/>
      <w:r w:rsidRPr="00E652B0">
        <w:rPr>
          <w:sz w:val="24"/>
          <w:szCs w:val="24"/>
        </w:rPr>
        <w:t xml:space="preserve"> (MDP) on Fundamentals of Artificial Intelligence and Machine Learning for Industry held at </w:t>
      </w:r>
      <w:proofErr w:type="spellStart"/>
      <w:r w:rsidRPr="00E652B0">
        <w:rPr>
          <w:sz w:val="24"/>
          <w:szCs w:val="24"/>
        </w:rPr>
        <w:t>Purbanchal</w:t>
      </w:r>
      <w:proofErr w:type="spellEnd"/>
      <w:r w:rsidRPr="00E652B0">
        <w:rPr>
          <w:sz w:val="24"/>
          <w:szCs w:val="24"/>
        </w:rPr>
        <w:t xml:space="preserve"> Timber Industries (Century Ply), Mirza, </w:t>
      </w:r>
      <w:r w:rsidR="00D43161">
        <w:rPr>
          <w:sz w:val="24"/>
          <w:szCs w:val="24"/>
        </w:rPr>
        <w:t>o</w:t>
      </w:r>
      <w:r w:rsidRPr="00E652B0">
        <w:rPr>
          <w:sz w:val="24"/>
          <w:szCs w:val="24"/>
        </w:rPr>
        <w:t xml:space="preserve">rganized by the Tool Room &amp; Training Centre (TRTC), Guwahati. Dated: 16th – 19th December 2025 </w:t>
      </w:r>
    </w:p>
    <w:p w14:paraId="400A89F7" w14:textId="77777777" w:rsidR="00AD43F4" w:rsidRPr="00AD43F4" w:rsidRDefault="00AD43F4" w:rsidP="00AD43F4">
      <w:pPr>
        <w:jc w:val="both"/>
        <w:rPr>
          <w:sz w:val="24"/>
          <w:szCs w:val="24"/>
        </w:rPr>
      </w:pPr>
    </w:p>
    <w:p w14:paraId="6F5BAD5B" w14:textId="77777777" w:rsidR="00AD43F4" w:rsidRPr="00AD43F4" w:rsidRDefault="00AD43F4" w:rsidP="00AD43F4">
      <w:pPr>
        <w:jc w:val="both"/>
        <w:rPr>
          <w:sz w:val="24"/>
          <w:szCs w:val="24"/>
        </w:rPr>
      </w:pPr>
      <w:r w:rsidRPr="00AD43F4">
        <w:rPr>
          <w:b/>
          <w:bCs/>
          <w:sz w:val="24"/>
          <w:szCs w:val="24"/>
          <w:u w:val="single"/>
        </w:rPr>
        <w:t>FDP / Short term/ Continuing Education/ Specialist Courses Conducted</w:t>
      </w:r>
      <w:r w:rsidRPr="00AD43F4">
        <w:rPr>
          <w:sz w:val="24"/>
          <w:szCs w:val="24"/>
        </w:rPr>
        <w:t>:</w:t>
      </w:r>
    </w:p>
    <w:p w14:paraId="4AD2BECF" w14:textId="6B99B193" w:rsidR="00AD43F4" w:rsidRPr="009B2706" w:rsidRDefault="00AD43F4" w:rsidP="009B2706">
      <w:pPr>
        <w:pStyle w:val="ListParagraph"/>
        <w:numPr>
          <w:ilvl w:val="0"/>
          <w:numId w:val="4"/>
        </w:numPr>
        <w:ind w:left="360"/>
        <w:jc w:val="both"/>
        <w:rPr>
          <w:sz w:val="24"/>
          <w:szCs w:val="24"/>
        </w:rPr>
      </w:pPr>
      <w:r w:rsidRPr="009B2706">
        <w:rPr>
          <w:sz w:val="24"/>
          <w:szCs w:val="24"/>
        </w:rPr>
        <w:t>Organized a National Conference on “Recent Innovative Trends in Engineering and Technology”, in GIMT, 11 to 12 November 2016.</w:t>
      </w:r>
    </w:p>
    <w:p w14:paraId="383D5C1F" w14:textId="5790DDCC" w:rsidR="00AD43F4" w:rsidRPr="009B2706" w:rsidRDefault="00AD43F4" w:rsidP="009B2706">
      <w:pPr>
        <w:pStyle w:val="ListParagraph"/>
        <w:numPr>
          <w:ilvl w:val="0"/>
          <w:numId w:val="4"/>
        </w:numPr>
        <w:ind w:left="360"/>
        <w:jc w:val="both"/>
        <w:rPr>
          <w:sz w:val="24"/>
          <w:szCs w:val="24"/>
        </w:rPr>
      </w:pPr>
      <w:r w:rsidRPr="009B2706">
        <w:rPr>
          <w:sz w:val="24"/>
          <w:szCs w:val="24"/>
        </w:rPr>
        <w:t xml:space="preserve">Organized a Hands-on Session on “Big Data using Hadoop”, in GIMT, 24th </w:t>
      </w:r>
      <w:proofErr w:type="gramStart"/>
      <w:r w:rsidRPr="009B2706">
        <w:rPr>
          <w:sz w:val="24"/>
          <w:szCs w:val="24"/>
        </w:rPr>
        <w:t>Sep,</w:t>
      </w:r>
      <w:proofErr w:type="gramEnd"/>
      <w:r w:rsidRPr="009B2706">
        <w:rPr>
          <w:sz w:val="24"/>
          <w:szCs w:val="24"/>
        </w:rPr>
        <w:t xml:space="preserve"> 2016.</w:t>
      </w:r>
    </w:p>
    <w:p w14:paraId="23EBC446" w14:textId="4A76978E" w:rsidR="00AD43F4" w:rsidRPr="009B2706" w:rsidRDefault="00AD43F4" w:rsidP="009B2706">
      <w:pPr>
        <w:pStyle w:val="ListParagraph"/>
        <w:numPr>
          <w:ilvl w:val="0"/>
          <w:numId w:val="4"/>
        </w:numPr>
        <w:ind w:left="360"/>
        <w:jc w:val="both"/>
        <w:rPr>
          <w:sz w:val="24"/>
          <w:szCs w:val="24"/>
        </w:rPr>
      </w:pPr>
      <w:r w:rsidRPr="009B2706">
        <w:rPr>
          <w:sz w:val="24"/>
          <w:szCs w:val="24"/>
        </w:rPr>
        <w:t>Conducted an FDP on “Behavioral Remodeling for enhancing the classroom Delivery of</w:t>
      </w:r>
      <w:r w:rsidR="009B2706">
        <w:rPr>
          <w:sz w:val="24"/>
          <w:szCs w:val="24"/>
        </w:rPr>
        <w:t xml:space="preserve"> </w:t>
      </w:r>
      <w:r w:rsidRPr="009B2706">
        <w:rPr>
          <w:sz w:val="24"/>
          <w:szCs w:val="24"/>
        </w:rPr>
        <w:t xml:space="preserve">Teachers”, in GIMT, from 21 - 26 </w:t>
      </w:r>
      <w:proofErr w:type="gramStart"/>
      <w:r w:rsidRPr="009B2706">
        <w:rPr>
          <w:sz w:val="24"/>
          <w:szCs w:val="24"/>
        </w:rPr>
        <w:t>May,</w:t>
      </w:r>
      <w:proofErr w:type="gramEnd"/>
      <w:r w:rsidRPr="009B2706">
        <w:rPr>
          <w:sz w:val="24"/>
          <w:szCs w:val="24"/>
        </w:rPr>
        <w:t xml:space="preserve"> 2018</w:t>
      </w:r>
    </w:p>
    <w:p w14:paraId="4642B400" w14:textId="7030A76A" w:rsidR="00AD43F4" w:rsidRPr="009B2706" w:rsidRDefault="00AD43F4" w:rsidP="009B2706">
      <w:pPr>
        <w:pStyle w:val="ListParagraph"/>
        <w:numPr>
          <w:ilvl w:val="0"/>
          <w:numId w:val="4"/>
        </w:numPr>
        <w:ind w:left="360"/>
        <w:jc w:val="both"/>
        <w:rPr>
          <w:sz w:val="24"/>
          <w:szCs w:val="24"/>
        </w:rPr>
      </w:pPr>
      <w:r w:rsidRPr="009B2706">
        <w:rPr>
          <w:sz w:val="24"/>
          <w:szCs w:val="24"/>
        </w:rPr>
        <w:t>Organized a Workshop on “Artificial Intelligence and Deep Learning”, in GIMT, from 9</w:t>
      </w:r>
      <w:r w:rsidRPr="009B2706">
        <w:rPr>
          <w:sz w:val="24"/>
          <w:szCs w:val="24"/>
          <w:vertAlign w:val="superscript"/>
        </w:rPr>
        <w:t>th</w:t>
      </w:r>
      <w:r w:rsidRPr="009B2706">
        <w:rPr>
          <w:sz w:val="24"/>
          <w:szCs w:val="24"/>
        </w:rPr>
        <w:t xml:space="preserve"> to 11th </w:t>
      </w:r>
      <w:proofErr w:type="gramStart"/>
      <w:r w:rsidRPr="009B2706">
        <w:rPr>
          <w:sz w:val="24"/>
          <w:szCs w:val="24"/>
        </w:rPr>
        <w:t>June,</w:t>
      </w:r>
      <w:proofErr w:type="gramEnd"/>
      <w:r w:rsidRPr="009B2706">
        <w:rPr>
          <w:sz w:val="24"/>
          <w:szCs w:val="24"/>
        </w:rPr>
        <w:t xml:space="preserve"> 2018.</w:t>
      </w:r>
    </w:p>
    <w:p w14:paraId="0F0033DF" w14:textId="4B49FB0B" w:rsidR="00AD43F4" w:rsidRPr="009B2706" w:rsidRDefault="00AD43F4" w:rsidP="009B2706">
      <w:pPr>
        <w:pStyle w:val="ListParagraph"/>
        <w:numPr>
          <w:ilvl w:val="0"/>
          <w:numId w:val="4"/>
        </w:numPr>
        <w:ind w:left="360"/>
        <w:jc w:val="both"/>
        <w:rPr>
          <w:sz w:val="24"/>
          <w:szCs w:val="24"/>
        </w:rPr>
      </w:pPr>
      <w:r w:rsidRPr="009B2706">
        <w:rPr>
          <w:sz w:val="24"/>
          <w:szCs w:val="24"/>
        </w:rPr>
        <w:t>Organized a Workshop on “Big Data Analytics using Hadoop”, in GIMT, on 06th &amp; 08</w:t>
      </w:r>
      <w:r w:rsidRPr="009B2706">
        <w:rPr>
          <w:sz w:val="24"/>
          <w:szCs w:val="24"/>
          <w:vertAlign w:val="superscript"/>
        </w:rPr>
        <w:t>th</w:t>
      </w:r>
      <w:r w:rsidRPr="009B2706">
        <w:rPr>
          <w:sz w:val="24"/>
          <w:szCs w:val="24"/>
        </w:rPr>
        <w:t xml:space="preserve"> </w:t>
      </w:r>
      <w:proofErr w:type="gramStart"/>
      <w:r w:rsidRPr="009B2706">
        <w:rPr>
          <w:sz w:val="24"/>
          <w:szCs w:val="24"/>
        </w:rPr>
        <w:t>September,</w:t>
      </w:r>
      <w:proofErr w:type="gramEnd"/>
      <w:r w:rsidRPr="009B2706">
        <w:rPr>
          <w:sz w:val="24"/>
          <w:szCs w:val="24"/>
        </w:rPr>
        <w:t xml:space="preserve"> 2018.</w:t>
      </w:r>
    </w:p>
    <w:p w14:paraId="032A2729" w14:textId="5A821419" w:rsidR="00AD43F4" w:rsidRPr="009B2706" w:rsidRDefault="00AD43F4" w:rsidP="009B2706">
      <w:pPr>
        <w:pStyle w:val="ListParagraph"/>
        <w:numPr>
          <w:ilvl w:val="0"/>
          <w:numId w:val="4"/>
        </w:numPr>
        <w:ind w:left="360"/>
        <w:jc w:val="both"/>
        <w:rPr>
          <w:sz w:val="24"/>
          <w:szCs w:val="24"/>
        </w:rPr>
      </w:pPr>
      <w:r w:rsidRPr="009B2706">
        <w:rPr>
          <w:sz w:val="24"/>
          <w:szCs w:val="24"/>
        </w:rPr>
        <w:t>Organized a Workshop on “Internet of Things and Drones”, in GIMT, on 08 &amp; 09 March, 2019.</w:t>
      </w:r>
    </w:p>
    <w:p w14:paraId="1DA52B48" w14:textId="3935A830" w:rsidR="00AD43F4" w:rsidRPr="009B2706" w:rsidRDefault="00AD43F4" w:rsidP="009B2706">
      <w:pPr>
        <w:pStyle w:val="ListParagraph"/>
        <w:numPr>
          <w:ilvl w:val="0"/>
          <w:numId w:val="4"/>
        </w:numPr>
        <w:ind w:left="360"/>
        <w:jc w:val="both"/>
        <w:rPr>
          <w:sz w:val="24"/>
          <w:szCs w:val="24"/>
        </w:rPr>
      </w:pPr>
      <w:r w:rsidRPr="009B2706">
        <w:rPr>
          <w:sz w:val="24"/>
          <w:szCs w:val="24"/>
        </w:rPr>
        <w:lastRenderedPageBreak/>
        <w:t xml:space="preserve">Conducted Hands-on Workshop on “Python Programming Language” for Polytechnic students of Assam for the Department of Computer Science &amp; Engineering, in GIMT, from 24th June to 13th </w:t>
      </w:r>
      <w:proofErr w:type="gramStart"/>
      <w:r w:rsidRPr="009B2706">
        <w:rPr>
          <w:sz w:val="24"/>
          <w:szCs w:val="24"/>
        </w:rPr>
        <w:t>July,</w:t>
      </w:r>
      <w:proofErr w:type="gramEnd"/>
      <w:r w:rsidRPr="009B2706">
        <w:rPr>
          <w:sz w:val="24"/>
          <w:szCs w:val="24"/>
        </w:rPr>
        <w:t xml:space="preserve"> 2019.</w:t>
      </w:r>
    </w:p>
    <w:p w14:paraId="026FE132" w14:textId="4A124032" w:rsidR="00AD43F4" w:rsidRPr="009B2706" w:rsidRDefault="00AD43F4" w:rsidP="009B2706">
      <w:pPr>
        <w:pStyle w:val="ListParagraph"/>
        <w:numPr>
          <w:ilvl w:val="0"/>
          <w:numId w:val="4"/>
        </w:numPr>
        <w:ind w:left="360"/>
        <w:jc w:val="both"/>
        <w:rPr>
          <w:sz w:val="24"/>
          <w:szCs w:val="24"/>
        </w:rPr>
      </w:pPr>
      <w:r w:rsidRPr="009B2706">
        <w:rPr>
          <w:sz w:val="24"/>
          <w:szCs w:val="24"/>
        </w:rPr>
        <w:t xml:space="preserve">Conducted a one-day seminar on “Applying Machine Learning for Research in any Discipline” on 8th </w:t>
      </w:r>
      <w:proofErr w:type="gramStart"/>
      <w:r w:rsidRPr="009B2706">
        <w:rPr>
          <w:sz w:val="24"/>
          <w:szCs w:val="24"/>
        </w:rPr>
        <w:t>January,</w:t>
      </w:r>
      <w:proofErr w:type="gramEnd"/>
      <w:r w:rsidRPr="009B2706">
        <w:rPr>
          <w:sz w:val="24"/>
          <w:szCs w:val="24"/>
        </w:rPr>
        <w:t xml:space="preserve"> 2020, hosted by Dr. Vishnu Pendyala, Technical Leader, Cisco Systems Inc., San Jose, California, USA</w:t>
      </w:r>
      <w:r w:rsidR="00EB3210" w:rsidRPr="009B2706">
        <w:rPr>
          <w:sz w:val="24"/>
          <w:szCs w:val="24"/>
        </w:rPr>
        <w:t>,</w:t>
      </w:r>
      <w:r w:rsidRPr="009B2706">
        <w:rPr>
          <w:sz w:val="24"/>
          <w:szCs w:val="24"/>
        </w:rPr>
        <w:t xml:space="preserve"> and Faculty, San Jose State University, California, USA.</w:t>
      </w:r>
    </w:p>
    <w:p w14:paraId="668F007B" w14:textId="44C1637B" w:rsidR="00AD43F4" w:rsidRPr="009B2706" w:rsidRDefault="00AD43F4" w:rsidP="009B2706">
      <w:pPr>
        <w:pStyle w:val="ListParagraph"/>
        <w:numPr>
          <w:ilvl w:val="0"/>
          <w:numId w:val="4"/>
        </w:numPr>
        <w:ind w:left="360"/>
        <w:jc w:val="both"/>
        <w:rPr>
          <w:sz w:val="24"/>
          <w:szCs w:val="24"/>
        </w:rPr>
      </w:pPr>
      <w:r w:rsidRPr="009B2706">
        <w:rPr>
          <w:sz w:val="24"/>
          <w:szCs w:val="24"/>
        </w:rPr>
        <w:t xml:space="preserve">Organized a One-Month Online Academic internship </w:t>
      </w:r>
      <w:proofErr w:type="spellStart"/>
      <w:r w:rsidRPr="009B2706">
        <w:rPr>
          <w:sz w:val="24"/>
          <w:szCs w:val="24"/>
        </w:rPr>
        <w:t>programme</w:t>
      </w:r>
      <w:proofErr w:type="spellEnd"/>
      <w:r w:rsidRPr="009B2706">
        <w:rPr>
          <w:sz w:val="24"/>
          <w:szCs w:val="24"/>
        </w:rPr>
        <w:t xml:space="preserve"> on “Web Technology” and “Fundamentals of Python Programming”, 7 September – 6 </w:t>
      </w:r>
      <w:proofErr w:type="gramStart"/>
      <w:r w:rsidRPr="009B2706">
        <w:rPr>
          <w:sz w:val="24"/>
          <w:szCs w:val="24"/>
        </w:rPr>
        <w:t>October,</w:t>
      </w:r>
      <w:proofErr w:type="gramEnd"/>
      <w:r w:rsidRPr="009B2706">
        <w:rPr>
          <w:sz w:val="24"/>
          <w:szCs w:val="24"/>
        </w:rPr>
        <w:t xml:space="preserve"> 2022.</w:t>
      </w:r>
    </w:p>
    <w:p w14:paraId="33BFCAFD" w14:textId="53E6B8B7" w:rsidR="00AD43F4" w:rsidRPr="009B2706" w:rsidRDefault="00AD43F4" w:rsidP="009B2706">
      <w:pPr>
        <w:pStyle w:val="ListParagraph"/>
        <w:numPr>
          <w:ilvl w:val="0"/>
          <w:numId w:val="4"/>
        </w:numPr>
        <w:ind w:left="360"/>
        <w:jc w:val="both"/>
        <w:rPr>
          <w:sz w:val="24"/>
          <w:szCs w:val="24"/>
        </w:rPr>
      </w:pPr>
      <w:r w:rsidRPr="009B2706">
        <w:rPr>
          <w:sz w:val="24"/>
          <w:szCs w:val="24"/>
        </w:rPr>
        <w:t xml:space="preserve">Conducted Workshop on “Artificial Intelligence as an Emerging Technology” in </w:t>
      </w:r>
      <w:proofErr w:type="spellStart"/>
      <w:r w:rsidRPr="009B2706">
        <w:rPr>
          <w:sz w:val="24"/>
          <w:szCs w:val="24"/>
        </w:rPr>
        <w:t>Sonitpur</w:t>
      </w:r>
      <w:proofErr w:type="spellEnd"/>
      <w:r w:rsidRPr="009B2706">
        <w:rPr>
          <w:sz w:val="24"/>
          <w:szCs w:val="24"/>
        </w:rPr>
        <w:t xml:space="preserve"> Polytechnic on 3rd </w:t>
      </w:r>
      <w:proofErr w:type="gramStart"/>
      <w:r w:rsidRPr="009B2706">
        <w:rPr>
          <w:sz w:val="24"/>
          <w:szCs w:val="24"/>
        </w:rPr>
        <w:t>May,</w:t>
      </w:r>
      <w:proofErr w:type="gramEnd"/>
      <w:r w:rsidRPr="009B2706">
        <w:rPr>
          <w:sz w:val="24"/>
          <w:szCs w:val="24"/>
        </w:rPr>
        <w:t xml:space="preserve"> 2024.</w:t>
      </w:r>
    </w:p>
    <w:p w14:paraId="76637B7C" w14:textId="1F135C1C" w:rsidR="00AD43F4" w:rsidRPr="009B2706" w:rsidRDefault="00AD43F4" w:rsidP="009B2706">
      <w:pPr>
        <w:pStyle w:val="ListParagraph"/>
        <w:numPr>
          <w:ilvl w:val="0"/>
          <w:numId w:val="4"/>
        </w:numPr>
        <w:ind w:left="360"/>
        <w:jc w:val="both"/>
        <w:rPr>
          <w:sz w:val="24"/>
          <w:szCs w:val="24"/>
        </w:rPr>
      </w:pPr>
      <w:r w:rsidRPr="009B2706">
        <w:rPr>
          <w:sz w:val="24"/>
          <w:szCs w:val="24"/>
        </w:rPr>
        <w:t xml:space="preserve">Conducted Workshop on “Engineering Solutions Empowered by Artificial Intelligence” in Assam Engineering Institute on 28th </w:t>
      </w:r>
      <w:proofErr w:type="gramStart"/>
      <w:r w:rsidRPr="009B2706">
        <w:rPr>
          <w:sz w:val="24"/>
          <w:szCs w:val="24"/>
        </w:rPr>
        <w:t>June,</w:t>
      </w:r>
      <w:proofErr w:type="gramEnd"/>
      <w:r w:rsidRPr="009B2706">
        <w:rPr>
          <w:sz w:val="24"/>
          <w:szCs w:val="24"/>
        </w:rPr>
        <w:t xml:space="preserve"> 2024.</w:t>
      </w:r>
    </w:p>
    <w:p w14:paraId="29AF744B" w14:textId="2C4CF302" w:rsidR="00AD43F4" w:rsidRPr="009B2706" w:rsidRDefault="00AD43F4" w:rsidP="009B2706">
      <w:pPr>
        <w:pStyle w:val="ListParagraph"/>
        <w:numPr>
          <w:ilvl w:val="0"/>
          <w:numId w:val="4"/>
        </w:numPr>
        <w:ind w:left="360"/>
        <w:jc w:val="both"/>
        <w:rPr>
          <w:sz w:val="24"/>
          <w:szCs w:val="24"/>
        </w:rPr>
      </w:pPr>
      <w:r w:rsidRPr="009B2706">
        <w:rPr>
          <w:sz w:val="24"/>
          <w:szCs w:val="24"/>
        </w:rPr>
        <w:t>Organized a two-week Summer Internship Program on “Artificial Intelligence &amp; Machine Learning” from 22 July to 3 August 2024.</w:t>
      </w:r>
    </w:p>
    <w:p w14:paraId="26C379FF" w14:textId="77777777" w:rsidR="00AD43F4" w:rsidRDefault="00AD43F4" w:rsidP="00AD43F4">
      <w:pPr>
        <w:jc w:val="both"/>
        <w:rPr>
          <w:sz w:val="24"/>
          <w:szCs w:val="24"/>
        </w:rPr>
      </w:pPr>
    </w:p>
    <w:p w14:paraId="4B2788DD" w14:textId="69A62AC3" w:rsidR="00AD43F4" w:rsidRPr="00AD43F4" w:rsidRDefault="00AD43F4" w:rsidP="00AD43F4">
      <w:pPr>
        <w:jc w:val="both"/>
        <w:rPr>
          <w:sz w:val="24"/>
          <w:szCs w:val="24"/>
        </w:rPr>
      </w:pPr>
      <w:r w:rsidRPr="00AD43F4">
        <w:rPr>
          <w:b/>
          <w:bCs/>
          <w:sz w:val="24"/>
          <w:szCs w:val="24"/>
          <w:u w:val="single"/>
        </w:rPr>
        <w:t>List of Publications</w:t>
      </w:r>
      <w:r w:rsidRPr="00AD43F4">
        <w:rPr>
          <w:sz w:val="24"/>
          <w:szCs w:val="24"/>
        </w:rPr>
        <w:t>:</w:t>
      </w:r>
    </w:p>
    <w:p w14:paraId="07E914B8" w14:textId="77777777" w:rsidR="00EB3210" w:rsidRDefault="00EB3210" w:rsidP="00AD43F4">
      <w:pPr>
        <w:jc w:val="both"/>
        <w:rPr>
          <w:sz w:val="24"/>
          <w:szCs w:val="24"/>
        </w:rPr>
      </w:pPr>
    </w:p>
    <w:p w14:paraId="2D068B9C" w14:textId="77777777" w:rsidR="009B2706" w:rsidRPr="009B2706" w:rsidRDefault="009B2706" w:rsidP="009B2706">
      <w:pPr>
        <w:pStyle w:val="ListParagraph"/>
        <w:numPr>
          <w:ilvl w:val="0"/>
          <w:numId w:val="1"/>
        </w:numPr>
        <w:ind w:left="360"/>
        <w:jc w:val="both"/>
        <w:rPr>
          <w:sz w:val="24"/>
          <w:szCs w:val="24"/>
        </w:rPr>
      </w:pPr>
      <w:r w:rsidRPr="009B2706">
        <w:rPr>
          <w:sz w:val="24"/>
          <w:szCs w:val="24"/>
        </w:rPr>
        <w:t xml:space="preserve">Adarsh Pradhan, </w:t>
      </w:r>
      <w:proofErr w:type="spellStart"/>
      <w:r w:rsidRPr="009B2706">
        <w:rPr>
          <w:sz w:val="24"/>
          <w:szCs w:val="24"/>
        </w:rPr>
        <w:t>Mirzanur</w:t>
      </w:r>
      <w:proofErr w:type="spellEnd"/>
      <w:r w:rsidRPr="009B2706">
        <w:rPr>
          <w:sz w:val="24"/>
          <w:szCs w:val="24"/>
        </w:rPr>
        <w:t xml:space="preserve"> Rahman, Shikhar Kumar Sarma, </w:t>
      </w:r>
      <w:proofErr w:type="spellStart"/>
      <w:r w:rsidRPr="009B2706">
        <w:rPr>
          <w:sz w:val="24"/>
          <w:szCs w:val="24"/>
        </w:rPr>
        <w:t>Achintam</w:t>
      </w:r>
      <w:proofErr w:type="spellEnd"/>
      <w:r w:rsidRPr="009B2706">
        <w:rPr>
          <w:sz w:val="24"/>
          <w:szCs w:val="24"/>
        </w:rPr>
        <w:t xml:space="preserve"> Kalita, </w:t>
      </w:r>
      <w:proofErr w:type="spellStart"/>
      <w:r w:rsidRPr="009B2706">
        <w:rPr>
          <w:sz w:val="24"/>
          <w:szCs w:val="24"/>
        </w:rPr>
        <w:t>Abbash</w:t>
      </w:r>
      <w:proofErr w:type="spellEnd"/>
      <w:r w:rsidRPr="009B2706">
        <w:rPr>
          <w:sz w:val="24"/>
          <w:szCs w:val="24"/>
        </w:rPr>
        <w:t xml:space="preserve"> Ali, </w:t>
      </w:r>
      <w:proofErr w:type="spellStart"/>
      <w:r w:rsidRPr="009B2706">
        <w:rPr>
          <w:sz w:val="24"/>
          <w:szCs w:val="24"/>
        </w:rPr>
        <w:t>Punasmita</w:t>
      </w:r>
      <w:proofErr w:type="spellEnd"/>
      <w:r w:rsidRPr="009B2706">
        <w:rPr>
          <w:sz w:val="24"/>
          <w:szCs w:val="24"/>
        </w:rPr>
        <w:t xml:space="preserve"> Ghosh. Calibrated voxel data from fMRI for the detection of developmental dyslexia using hybrid CNN-SVM model, Current Science, Vol 129, no. 3, pp. 223-231, 2025.</w:t>
      </w:r>
    </w:p>
    <w:p w14:paraId="2A72CB7C" w14:textId="6F26B204" w:rsidR="00EB3210" w:rsidRPr="009B2706" w:rsidRDefault="009B2706" w:rsidP="009B2706">
      <w:pPr>
        <w:pStyle w:val="ListParagraph"/>
        <w:numPr>
          <w:ilvl w:val="0"/>
          <w:numId w:val="1"/>
        </w:numPr>
        <w:ind w:left="360"/>
        <w:jc w:val="both"/>
        <w:rPr>
          <w:sz w:val="24"/>
          <w:szCs w:val="24"/>
        </w:rPr>
      </w:pPr>
      <w:r w:rsidRPr="009B2706">
        <w:rPr>
          <w:sz w:val="24"/>
          <w:szCs w:val="24"/>
        </w:rPr>
        <w:t xml:space="preserve">Adarsh Pradhan, </w:t>
      </w:r>
      <w:proofErr w:type="spellStart"/>
      <w:r w:rsidRPr="009B2706">
        <w:rPr>
          <w:sz w:val="24"/>
          <w:szCs w:val="24"/>
        </w:rPr>
        <w:t>Mirzanur</w:t>
      </w:r>
      <w:proofErr w:type="spellEnd"/>
      <w:r w:rsidRPr="009B2706">
        <w:rPr>
          <w:sz w:val="24"/>
          <w:szCs w:val="24"/>
        </w:rPr>
        <w:t xml:space="preserve"> Rahman, Shikhar Kumar Sarma, </w:t>
      </w:r>
      <w:proofErr w:type="spellStart"/>
      <w:r w:rsidRPr="009B2706">
        <w:rPr>
          <w:sz w:val="24"/>
          <w:szCs w:val="24"/>
        </w:rPr>
        <w:t>Achintam</w:t>
      </w:r>
      <w:proofErr w:type="spellEnd"/>
      <w:r w:rsidRPr="009B2706">
        <w:rPr>
          <w:sz w:val="24"/>
          <w:szCs w:val="24"/>
        </w:rPr>
        <w:t xml:space="preserve"> Kalita, </w:t>
      </w:r>
      <w:proofErr w:type="spellStart"/>
      <w:r w:rsidRPr="009B2706">
        <w:rPr>
          <w:sz w:val="24"/>
          <w:szCs w:val="24"/>
        </w:rPr>
        <w:t>Abbash</w:t>
      </w:r>
      <w:proofErr w:type="spellEnd"/>
      <w:r w:rsidRPr="009B2706">
        <w:rPr>
          <w:sz w:val="24"/>
          <w:szCs w:val="24"/>
        </w:rPr>
        <w:t xml:space="preserve"> Ali, </w:t>
      </w:r>
      <w:proofErr w:type="spellStart"/>
      <w:r w:rsidRPr="009B2706">
        <w:rPr>
          <w:sz w:val="24"/>
          <w:szCs w:val="24"/>
        </w:rPr>
        <w:t>Punasmita</w:t>
      </w:r>
      <w:proofErr w:type="spellEnd"/>
      <w:r w:rsidRPr="009B2706">
        <w:rPr>
          <w:sz w:val="24"/>
          <w:szCs w:val="24"/>
        </w:rPr>
        <w:t xml:space="preserve"> Ghosh (2025). Classification of Dyslexia Using Bayesian Optimized CNN on Plane-wise Separated </w:t>
      </w:r>
      <w:proofErr w:type="gramStart"/>
      <w:r w:rsidRPr="009B2706">
        <w:rPr>
          <w:sz w:val="24"/>
          <w:szCs w:val="24"/>
        </w:rPr>
        <w:t>fMRI</w:t>
      </w:r>
      <w:proofErr w:type="gramEnd"/>
      <w:r w:rsidRPr="009B2706">
        <w:rPr>
          <w:sz w:val="24"/>
          <w:szCs w:val="24"/>
        </w:rPr>
        <w:t xml:space="preserve"> Images with Visual Interpretation. IETE Journal of Research, 1–14. https://doi.org/10.1080/03772063.2025.2489047</w:t>
      </w:r>
    </w:p>
    <w:p w14:paraId="314AC1D4" w14:textId="68F81BCE" w:rsidR="00AD43F4" w:rsidRPr="009B2706" w:rsidRDefault="00AD43F4" w:rsidP="009B2706">
      <w:pPr>
        <w:pStyle w:val="ListParagraph"/>
        <w:numPr>
          <w:ilvl w:val="0"/>
          <w:numId w:val="1"/>
        </w:numPr>
        <w:ind w:left="360"/>
        <w:jc w:val="both"/>
        <w:rPr>
          <w:sz w:val="24"/>
          <w:szCs w:val="24"/>
        </w:rPr>
      </w:pPr>
      <w:r w:rsidRPr="009B2706">
        <w:rPr>
          <w:sz w:val="24"/>
          <w:szCs w:val="24"/>
        </w:rPr>
        <w:t xml:space="preserve">Adarsh Pradhan, Subhojit Saha, Abhinay Das, Santanu Barman, “Classification of Skin Lesion Using Image Processing and ResNet50”, In: Borah, M.D., </w:t>
      </w:r>
      <w:proofErr w:type="spellStart"/>
      <w:r w:rsidRPr="009B2706">
        <w:rPr>
          <w:sz w:val="24"/>
          <w:szCs w:val="24"/>
        </w:rPr>
        <w:t>Laiphrakpam</w:t>
      </w:r>
      <w:proofErr w:type="spellEnd"/>
      <w:r w:rsidRPr="009B2706">
        <w:rPr>
          <w:sz w:val="24"/>
          <w:szCs w:val="24"/>
        </w:rPr>
        <w:t xml:space="preserve">, D.S., Auluck, N., Balas, V.E. (eds) Big Data, Machine Learning, and Applications. </w:t>
      </w:r>
      <w:proofErr w:type="spellStart"/>
      <w:r w:rsidRPr="009B2706">
        <w:rPr>
          <w:sz w:val="24"/>
          <w:szCs w:val="24"/>
        </w:rPr>
        <w:t>BigDML</w:t>
      </w:r>
      <w:proofErr w:type="spellEnd"/>
      <w:r w:rsidRPr="009B2706">
        <w:rPr>
          <w:sz w:val="24"/>
          <w:szCs w:val="24"/>
        </w:rPr>
        <w:t xml:space="preserve"> 021. Lecture Notes in Electrical Engineering, vol 1053. Springer, Singapore.</w:t>
      </w:r>
      <w:r w:rsidR="009B2706" w:rsidRPr="009B2706">
        <w:rPr>
          <w:sz w:val="24"/>
          <w:szCs w:val="24"/>
        </w:rPr>
        <w:t xml:space="preserve"> https://doi.org/10.1007/978-981-99-3481-2_27</w:t>
      </w:r>
    </w:p>
    <w:p w14:paraId="4F56B456" w14:textId="71412889" w:rsidR="009B2706" w:rsidRPr="009B2706" w:rsidRDefault="009B2706" w:rsidP="009B2706">
      <w:pPr>
        <w:pStyle w:val="ListParagraph"/>
        <w:numPr>
          <w:ilvl w:val="0"/>
          <w:numId w:val="1"/>
        </w:numPr>
        <w:ind w:left="360"/>
        <w:jc w:val="both"/>
        <w:rPr>
          <w:sz w:val="24"/>
          <w:szCs w:val="24"/>
        </w:rPr>
      </w:pPr>
      <w:r w:rsidRPr="009B2706">
        <w:rPr>
          <w:sz w:val="24"/>
          <w:szCs w:val="24"/>
        </w:rPr>
        <w:t xml:space="preserve">Adarsh Pradhan, </w:t>
      </w:r>
      <w:proofErr w:type="spellStart"/>
      <w:r w:rsidRPr="009B2706">
        <w:rPr>
          <w:sz w:val="24"/>
          <w:szCs w:val="24"/>
        </w:rPr>
        <w:t>Mirzanur</w:t>
      </w:r>
      <w:proofErr w:type="spellEnd"/>
      <w:r w:rsidRPr="009B2706">
        <w:rPr>
          <w:sz w:val="24"/>
          <w:szCs w:val="24"/>
        </w:rPr>
        <w:t xml:space="preserve"> Rahman, </w:t>
      </w:r>
      <w:proofErr w:type="spellStart"/>
      <w:r w:rsidRPr="009B2706">
        <w:rPr>
          <w:sz w:val="24"/>
          <w:szCs w:val="24"/>
        </w:rPr>
        <w:t>Kukil</w:t>
      </w:r>
      <w:proofErr w:type="spellEnd"/>
      <w:r w:rsidRPr="009B2706">
        <w:rPr>
          <w:sz w:val="24"/>
          <w:szCs w:val="24"/>
        </w:rPr>
        <w:t xml:space="preserve"> Bharadwaj, Manas Kar. Dyslexia chatbot architecture using reinforcement learning-based Seq2Seq model integrated with K-fold cross-validation. In: Proceedings of the International Conference on Smart Systems and Social Management (ICSSSM-2 2025). Atlantis Press; 2025. p. 117–136. doi:10.2991/978-2-38476-533-1_9.</w:t>
      </w:r>
    </w:p>
    <w:p w14:paraId="40C7705A" w14:textId="1CB9CD27" w:rsidR="00AD43F4" w:rsidRPr="009B2706" w:rsidRDefault="00AD43F4" w:rsidP="009B2706">
      <w:pPr>
        <w:pStyle w:val="ListParagraph"/>
        <w:numPr>
          <w:ilvl w:val="0"/>
          <w:numId w:val="1"/>
        </w:numPr>
        <w:ind w:left="360"/>
        <w:jc w:val="both"/>
        <w:rPr>
          <w:sz w:val="24"/>
          <w:szCs w:val="24"/>
        </w:rPr>
      </w:pPr>
      <w:r w:rsidRPr="009B2706">
        <w:rPr>
          <w:sz w:val="24"/>
          <w:szCs w:val="24"/>
        </w:rPr>
        <w:t xml:space="preserve">Adarsh Pradhan, </w:t>
      </w:r>
      <w:proofErr w:type="spellStart"/>
      <w:r w:rsidRPr="009B2706">
        <w:rPr>
          <w:sz w:val="24"/>
          <w:szCs w:val="24"/>
        </w:rPr>
        <w:t>Bhaskarjyoti</w:t>
      </w:r>
      <w:proofErr w:type="spellEnd"/>
      <w:r w:rsidRPr="009B2706">
        <w:rPr>
          <w:sz w:val="24"/>
          <w:szCs w:val="24"/>
        </w:rPr>
        <w:t xml:space="preserve"> Sarma, Rahul Kumar Nath, Ajay Das and Anirudha Chakraborty, “Diabetic Retinopathy Detection on Retinal Fundus Images Using Convolutional Neural Network”, In: Bhattacharjee A., Borgohain S., Soni B., Verma G., Gao XZ. (eds) Machine Learning, Image Processing, Network Security and Data Sciences. MIND 2020. Communications in Computer and Information Science, vol 1240. Springer, Singapore. https://doi.org/10.1007/978-981-15-6315-7_21</w:t>
      </w:r>
    </w:p>
    <w:p w14:paraId="20E473D8" w14:textId="3E1A0CA1" w:rsidR="00AD43F4" w:rsidRPr="009B2706" w:rsidRDefault="00AD43F4" w:rsidP="009B2706">
      <w:pPr>
        <w:pStyle w:val="ListParagraph"/>
        <w:numPr>
          <w:ilvl w:val="0"/>
          <w:numId w:val="1"/>
        </w:numPr>
        <w:ind w:left="360"/>
        <w:jc w:val="both"/>
        <w:rPr>
          <w:sz w:val="24"/>
          <w:szCs w:val="24"/>
        </w:rPr>
      </w:pPr>
      <w:r w:rsidRPr="009B2706">
        <w:rPr>
          <w:sz w:val="24"/>
          <w:szCs w:val="24"/>
        </w:rPr>
        <w:t xml:space="preserve">Adarsh Pradhan, Arunav Buragohain, Uddipta Pathak, Sahil Ansari, and Manali Baruah “Implementation of DCGAN to Generate </w:t>
      </w:r>
      <w:proofErr w:type="spellStart"/>
      <w:r w:rsidRPr="009B2706">
        <w:rPr>
          <w:sz w:val="24"/>
          <w:szCs w:val="24"/>
        </w:rPr>
        <w:t>Gamocha</w:t>
      </w:r>
      <w:proofErr w:type="spellEnd"/>
      <w:r w:rsidRPr="009B2706">
        <w:rPr>
          <w:sz w:val="24"/>
          <w:szCs w:val="24"/>
        </w:rPr>
        <w:t xml:space="preserve"> Design Patterns”, in International Conference on Electronic Systems and Intelligent Computing (ESIC)-2020, In: Mallick P.K., Meher P., Majumder A., Das S.K. (eds) Electronic Systems and Intelligent Computing. Lecture Notes in Electrical Engineering, vol 686. Springer, Singapore. https://doi.org/10.1007/978-981-15-7031-5_79</w:t>
      </w:r>
    </w:p>
    <w:p w14:paraId="1C15F1D3" w14:textId="6093A87A" w:rsidR="00AD43F4" w:rsidRPr="009B2706" w:rsidRDefault="00AD43F4" w:rsidP="009B2706">
      <w:pPr>
        <w:pStyle w:val="ListParagraph"/>
        <w:numPr>
          <w:ilvl w:val="0"/>
          <w:numId w:val="1"/>
        </w:numPr>
        <w:ind w:left="360"/>
        <w:jc w:val="both"/>
        <w:rPr>
          <w:sz w:val="24"/>
          <w:szCs w:val="24"/>
        </w:rPr>
      </w:pPr>
      <w:r w:rsidRPr="009B2706">
        <w:rPr>
          <w:sz w:val="24"/>
          <w:szCs w:val="24"/>
        </w:rPr>
        <w:t xml:space="preserve">Adarsh Pradhan, </w:t>
      </w:r>
      <w:proofErr w:type="spellStart"/>
      <w:r w:rsidRPr="009B2706">
        <w:rPr>
          <w:sz w:val="24"/>
          <w:szCs w:val="24"/>
        </w:rPr>
        <w:t>Bhaskarjyoti</w:t>
      </w:r>
      <w:proofErr w:type="spellEnd"/>
      <w:r w:rsidRPr="009B2706">
        <w:rPr>
          <w:sz w:val="24"/>
          <w:szCs w:val="24"/>
        </w:rPr>
        <w:t xml:space="preserve"> Sarma, Rahul Kumar Nath and Bhiman Kr Dey, “Transfer Learning based Classification of Diabetic Retinopathy Stages”, in International Conference on </w:t>
      </w:r>
      <w:r w:rsidRPr="009B2706">
        <w:rPr>
          <w:sz w:val="24"/>
          <w:szCs w:val="24"/>
        </w:rPr>
        <w:lastRenderedPageBreak/>
        <w:t>Computational Performance Evaluation (</w:t>
      </w:r>
      <w:proofErr w:type="spellStart"/>
      <w:r w:rsidRPr="009B2706">
        <w:rPr>
          <w:sz w:val="24"/>
          <w:szCs w:val="24"/>
        </w:rPr>
        <w:t>ComPE</w:t>
      </w:r>
      <w:proofErr w:type="spellEnd"/>
      <w:r w:rsidRPr="009B2706">
        <w:rPr>
          <w:sz w:val="24"/>
          <w:szCs w:val="24"/>
        </w:rPr>
        <w:t>), North-Eastern Hill University, Shillong, India,</w:t>
      </w:r>
      <w:r w:rsidR="009B2706">
        <w:rPr>
          <w:sz w:val="24"/>
          <w:szCs w:val="24"/>
        </w:rPr>
        <w:t xml:space="preserve"> </w:t>
      </w:r>
      <w:r w:rsidRPr="009B2706">
        <w:rPr>
          <w:sz w:val="24"/>
          <w:szCs w:val="24"/>
        </w:rPr>
        <w:t xml:space="preserve">2020, pp. 813-819, </w:t>
      </w:r>
      <w:proofErr w:type="spellStart"/>
      <w:r w:rsidRPr="009B2706">
        <w:rPr>
          <w:sz w:val="24"/>
          <w:szCs w:val="24"/>
        </w:rPr>
        <w:t>doi</w:t>
      </w:r>
      <w:proofErr w:type="spellEnd"/>
      <w:r w:rsidRPr="009B2706">
        <w:rPr>
          <w:sz w:val="24"/>
          <w:szCs w:val="24"/>
        </w:rPr>
        <w:t>: 10.1109/ComPE49325.2020.9200092.</w:t>
      </w:r>
    </w:p>
    <w:p w14:paraId="3A3255F3" w14:textId="44A619AA" w:rsidR="00AD43F4" w:rsidRPr="009B2706" w:rsidRDefault="00AD43F4" w:rsidP="009B2706">
      <w:pPr>
        <w:pStyle w:val="ListParagraph"/>
        <w:numPr>
          <w:ilvl w:val="0"/>
          <w:numId w:val="1"/>
        </w:numPr>
        <w:ind w:left="360"/>
        <w:jc w:val="both"/>
        <w:rPr>
          <w:sz w:val="24"/>
          <w:szCs w:val="24"/>
        </w:rPr>
      </w:pPr>
      <w:r w:rsidRPr="009B2706">
        <w:rPr>
          <w:sz w:val="24"/>
          <w:szCs w:val="24"/>
        </w:rPr>
        <w:t xml:space="preserve">Adarsh Pradhan, </w:t>
      </w:r>
      <w:proofErr w:type="spellStart"/>
      <w:r w:rsidRPr="009B2706">
        <w:rPr>
          <w:sz w:val="24"/>
          <w:szCs w:val="24"/>
        </w:rPr>
        <w:t>Bhaskarjyoti</w:t>
      </w:r>
      <w:proofErr w:type="spellEnd"/>
      <w:r w:rsidRPr="009B2706">
        <w:rPr>
          <w:sz w:val="24"/>
          <w:szCs w:val="24"/>
        </w:rPr>
        <w:t xml:space="preserve"> Sarma and Bhiman Kr Dey, “Lung Cancer detection using Convolutional Neural Networks”, in International Conference on Computational Performance Evaluation (</w:t>
      </w:r>
      <w:proofErr w:type="spellStart"/>
      <w:r w:rsidRPr="009B2706">
        <w:rPr>
          <w:sz w:val="24"/>
          <w:szCs w:val="24"/>
        </w:rPr>
        <w:t>ComPE</w:t>
      </w:r>
      <w:proofErr w:type="spellEnd"/>
      <w:r w:rsidRPr="009B2706">
        <w:rPr>
          <w:sz w:val="24"/>
          <w:szCs w:val="24"/>
        </w:rPr>
        <w:t xml:space="preserve">), North-Eastern Hill University, Shillong, India, 2020, pp. 765-770, </w:t>
      </w:r>
      <w:proofErr w:type="spellStart"/>
      <w:r w:rsidRPr="009B2706">
        <w:rPr>
          <w:sz w:val="24"/>
          <w:szCs w:val="24"/>
        </w:rPr>
        <w:t>doi</w:t>
      </w:r>
      <w:proofErr w:type="spellEnd"/>
      <w:r w:rsidRPr="009B2706">
        <w:rPr>
          <w:sz w:val="24"/>
          <w:szCs w:val="24"/>
        </w:rPr>
        <w:t>: 10.1109/ComPE49325.2020.9200176.9200092.</w:t>
      </w:r>
    </w:p>
    <w:p w14:paraId="21C70388" w14:textId="2C983EBA" w:rsidR="00EB3210" w:rsidRPr="009B2706" w:rsidRDefault="00AD43F4" w:rsidP="009B2706">
      <w:pPr>
        <w:pStyle w:val="ListParagraph"/>
        <w:numPr>
          <w:ilvl w:val="0"/>
          <w:numId w:val="1"/>
        </w:numPr>
        <w:ind w:left="360"/>
        <w:jc w:val="both"/>
        <w:rPr>
          <w:sz w:val="24"/>
          <w:szCs w:val="24"/>
        </w:rPr>
      </w:pPr>
      <w:r w:rsidRPr="009B2706">
        <w:rPr>
          <w:sz w:val="24"/>
          <w:szCs w:val="24"/>
        </w:rPr>
        <w:t xml:space="preserve">Eriq-Ur Rahman, Rituparna Sarma, Rajesh Sinha, </w:t>
      </w:r>
      <w:proofErr w:type="spellStart"/>
      <w:r w:rsidRPr="009B2706">
        <w:rPr>
          <w:sz w:val="24"/>
          <w:szCs w:val="24"/>
        </w:rPr>
        <w:t>Priyankar</w:t>
      </w:r>
      <w:proofErr w:type="spellEnd"/>
      <w:r w:rsidRPr="009B2706">
        <w:rPr>
          <w:sz w:val="24"/>
          <w:szCs w:val="24"/>
        </w:rPr>
        <w:t xml:space="preserve"> Sinha and Adarsh Pradhan, “A Survey on Twitter Sentiment Analysis”,</w:t>
      </w:r>
      <w:r w:rsidR="008868E4">
        <w:rPr>
          <w:sz w:val="24"/>
          <w:szCs w:val="24"/>
        </w:rPr>
        <w:t xml:space="preserve"> </w:t>
      </w:r>
      <w:r w:rsidRPr="009B2706">
        <w:rPr>
          <w:sz w:val="24"/>
          <w:szCs w:val="24"/>
        </w:rPr>
        <w:t>International Journal of Computer Sciences and Engineering (IJCSE), Volume-6, Issue-11, ISSN: 2347-2693, Nov 2018.</w:t>
      </w:r>
    </w:p>
    <w:p w14:paraId="3026CF14" w14:textId="584D1FBA" w:rsidR="00AD43F4" w:rsidRPr="009B2706" w:rsidRDefault="00AD43F4" w:rsidP="009B2706">
      <w:pPr>
        <w:pStyle w:val="ListParagraph"/>
        <w:numPr>
          <w:ilvl w:val="0"/>
          <w:numId w:val="1"/>
        </w:numPr>
        <w:ind w:left="360"/>
        <w:jc w:val="both"/>
        <w:rPr>
          <w:sz w:val="24"/>
          <w:szCs w:val="24"/>
        </w:rPr>
      </w:pPr>
      <w:r w:rsidRPr="009B2706">
        <w:rPr>
          <w:sz w:val="24"/>
          <w:szCs w:val="24"/>
        </w:rPr>
        <w:t xml:space="preserve">Bidit Hazarika, Dipankar Das, </w:t>
      </w:r>
      <w:proofErr w:type="spellStart"/>
      <w:r w:rsidRPr="009B2706">
        <w:rPr>
          <w:sz w:val="24"/>
          <w:szCs w:val="24"/>
        </w:rPr>
        <w:t>Dibyajyoti</w:t>
      </w:r>
      <w:proofErr w:type="spellEnd"/>
      <w:r w:rsidRPr="009B2706">
        <w:rPr>
          <w:sz w:val="24"/>
          <w:szCs w:val="24"/>
        </w:rPr>
        <w:t xml:space="preserve"> Changkakoti, Abhinov Deka and Adarsh Pradhan, “Hand Gesture Animation Model for Local Hand Motion”, International Journal of Computer Sciences and Engineering (IJCSE), Volume-6, Issue-5, ISSN: 2347-2693, May 2018.</w:t>
      </w:r>
    </w:p>
    <w:p w14:paraId="592CB52A" w14:textId="241EF4EA" w:rsidR="00AD43F4" w:rsidRPr="009B2706" w:rsidRDefault="00AD43F4" w:rsidP="009B2706">
      <w:pPr>
        <w:pStyle w:val="ListParagraph"/>
        <w:numPr>
          <w:ilvl w:val="0"/>
          <w:numId w:val="1"/>
        </w:numPr>
        <w:ind w:left="360"/>
        <w:jc w:val="both"/>
        <w:rPr>
          <w:sz w:val="24"/>
          <w:szCs w:val="24"/>
        </w:rPr>
      </w:pPr>
      <w:r w:rsidRPr="009B2706">
        <w:rPr>
          <w:sz w:val="24"/>
          <w:szCs w:val="24"/>
        </w:rPr>
        <w:t xml:space="preserve">Adarsh Pradhan, Nabanita Paul, Kakali Das, Rupam Jyoti Bordoloi and </w:t>
      </w:r>
      <w:proofErr w:type="spellStart"/>
      <w:r w:rsidRPr="009B2706">
        <w:rPr>
          <w:sz w:val="24"/>
          <w:szCs w:val="24"/>
        </w:rPr>
        <w:t>Dikhya</w:t>
      </w:r>
      <w:proofErr w:type="spellEnd"/>
      <w:r w:rsidRPr="009B2706">
        <w:rPr>
          <w:sz w:val="24"/>
          <w:szCs w:val="24"/>
        </w:rPr>
        <w:t xml:space="preserve"> Baruah, “Survey </w:t>
      </w:r>
      <w:proofErr w:type="gramStart"/>
      <w:r w:rsidRPr="009B2706">
        <w:rPr>
          <w:sz w:val="24"/>
          <w:szCs w:val="24"/>
        </w:rPr>
        <w:t>On</w:t>
      </w:r>
      <w:proofErr w:type="gramEnd"/>
      <w:r w:rsidRPr="009B2706">
        <w:rPr>
          <w:sz w:val="24"/>
          <w:szCs w:val="24"/>
        </w:rPr>
        <w:t xml:space="preserve"> Speech Recognition Using Hidden MARKOV Model”, International Journal of Computer Sciences and Engineering (IJCSE), Volume-4, Special Issue-7, ISSN: 347-2693, Dec 2016.</w:t>
      </w:r>
    </w:p>
    <w:p w14:paraId="1E1BF027" w14:textId="20974D2D" w:rsidR="00AD43F4" w:rsidRPr="009B2706" w:rsidRDefault="00AD43F4" w:rsidP="009B2706">
      <w:pPr>
        <w:pStyle w:val="ListParagraph"/>
        <w:numPr>
          <w:ilvl w:val="0"/>
          <w:numId w:val="1"/>
        </w:numPr>
        <w:ind w:left="360"/>
        <w:jc w:val="both"/>
        <w:rPr>
          <w:sz w:val="24"/>
          <w:szCs w:val="24"/>
        </w:rPr>
      </w:pPr>
      <w:r w:rsidRPr="009B2706">
        <w:rPr>
          <w:sz w:val="24"/>
          <w:szCs w:val="24"/>
        </w:rPr>
        <w:t>Antara Chowdhury and Adarsh Pradhan, “Isolated Assamese words spoken by Male and Female speakers”, International Journal of Computer Sciences and Engineering (IJCSE), Volume-4, Special Issue-7, ISSN: 2347-2693, Dec 2016.</w:t>
      </w:r>
    </w:p>
    <w:p w14:paraId="69500B10" w14:textId="77777777" w:rsidR="009B2706" w:rsidRDefault="00AD43F4" w:rsidP="00AD43F4">
      <w:pPr>
        <w:pStyle w:val="ListParagraph"/>
        <w:numPr>
          <w:ilvl w:val="0"/>
          <w:numId w:val="1"/>
        </w:numPr>
        <w:ind w:left="360"/>
        <w:jc w:val="both"/>
        <w:rPr>
          <w:sz w:val="24"/>
          <w:szCs w:val="24"/>
        </w:rPr>
      </w:pPr>
      <w:r w:rsidRPr="009B2706">
        <w:rPr>
          <w:sz w:val="24"/>
          <w:szCs w:val="24"/>
        </w:rPr>
        <w:t>Adarsh Pradhan and Antara Chowdhury, “A Survey on Isolated Assamese words spoken by Male and Female speakers”, International Journal of Advanced Research in Computer and Communication Engineering, (IJARCCE), Vol. 5, Issue 5, ISSN (Online) 2278-1021, ISSN (Print) 2319 5940, May 2016.</w:t>
      </w:r>
    </w:p>
    <w:p w14:paraId="03B2F490" w14:textId="77777777" w:rsidR="009B2706" w:rsidRDefault="00AD43F4" w:rsidP="00AD43F4">
      <w:pPr>
        <w:pStyle w:val="ListParagraph"/>
        <w:numPr>
          <w:ilvl w:val="0"/>
          <w:numId w:val="1"/>
        </w:numPr>
        <w:ind w:left="360"/>
        <w:jc w:val="both"/>
        <w:rPr>
          <w:sz w:val="24"/>
          <w:szCs w:val="24"/>
        </w:rPr>
      </w:pPr>
      <w:r w:rsidRPr="009B2706">
        <w:rPr>
          <w:sz w:val="24"/>
          <w:szCs w:val="24"/>
        </w:rPr>
        <w:t>Adarsh Pradhan and Jyoti Rekha Saikia, “Identification of Isolated Upper and Lower Assamese words: A Survey”, International Journal of Advanced Research in Computer and Communication Engineering, (IJARCCE), Vol. 5, Issue 5, ISSN (Online) 2278-1021, ISSN (Print) 2319 5940, May 2016.</w:t>
      </w:r>
    </w:p>
    <w:p w14:paraId="7E67B29B" w14:textId="77777777" w:rsidR="009B2706" w:rsidRDefault="00AD43F4" w:rsidP="00AD43F4">
      <w:pPr>
        <w:pStyle w:val="ListParagraph"/>
        <w:numPr>
          <w:ilvl w:val="0"/>
          <w:numId w:val="1"/>
        </w:numPr>
        <w:ind w:left="360"/>
        <w:jc w:val="both"/>
        <w:rPr>
          <w:sz w:val="24"/>
          <w:szCs w:val="24"/>
        </w:rPr>
      </w:pPr>
      <w:proofErr w:type="spellStart"/>
      <w:r w:rsidRPr="009B2706">
        <w:rPr>
          <w:sz w:val="24"/>
          <w:szCs w:val="24"/>
        </w:rPr>
        <w:t>Nipjyoti</w:t>
      </w:r>
      <w:proofErr w:type="spellEnd"/>
      <w:r w:rsidRPr="009B2706">
        <w:rPr>
          <w:sz w:val="24"/>
          <w:szCs w:val="24"/>
        </w:rPr>
        <w:t xml:space="preserve"> Sarma, Arindam Saha and Adarsh Pradhan “Clustering Mixed Data Set by Fuzzy Set Partitioning”, International Journal of Computer Applications (IJCA), Volume 144 – No.6, ISSN 0975 – 8887, June 2016.</w:t>
      </w:r>
    </w:p>
    <w:p w14:paraId="5FA35D9C" w14:textId="77777777" w:rsidR="009B2706" w:rsidRDefault="00AD43F4" w:rsidP="00AD43F4">
      <w:pPr>
        <w:pStyle w:val="ListParagraph"/>
        <w:numPr>
          <w:ilvl w:val="0"/>
          <w:numId w:val="1"/>
        </w:numPr>
        <w:ind w:left="360"/>
        <w:jc w:val="both"/>
        <w:rPr>
          <w:sz w:val="24"/>
          <w:szCs w:val="24"/>
        </w:rPr>
      </w:pPr>
      <w:proofErr w:type="spellStart"/>
      <w:r w:rsidRPr="009B2706">
        <w:rPr>
          <w:sz w:val="24"/>
          <w:szCs w:val="24"/>
        </w:rPr>
        <w:t>Nipjyoti</w:t>
      </w:r>
      <w:proofErr w:type="spellEnd"/>
      <w:r w:rsidRPr="009B2706">
        <w:rPr>
          <w:sz w:val="24"/>
          <w:szCs w:val="24"/>
        </w:rPr>
        <w:t xml:space="preserve"> Sarma, Adarsh Pradhan and Utpal Barman, “Fuzzy Partitioning Based Clustering Approach”, International Journal of Advanced Research in Computer and Communication Engineering, (IJARCCE), Vol. 5, Issue 5, ISSN (Online) 2278-1021, ISSN (Print) 2319 5940, May 2016.</w:t>
      </w:r>
    </w:p>
    <w:p w14:paraId="5598BB8D" w14:textId="4294C055" w:rsidR="00AD43F4" w:rsidRPr="009B2706" w:rsidRDefault="00AD43F4" w:rsidP="00AD43F4">
      <w:pPr>
        <w:pStyle w:val="ListParagraph"/>
        <w:numPr>
          <w:ilvl w:val="0"/>
          <w:numId w:val="1"/>
        </w:numPr>
        <w:ind w:left="360"/>
        <w:jc w:val="both"/>
        <w:rPr>
          <w:sz w:val="24"/>
          <w:szCs w:val="24"/>
        </w:rPr>
      </w:pPr>
      <w:r w:rsidRPr="009B2706">
        <w:rPr>
          <w:sz w:val="24"/>
          <w:szCs w:val="24"/>
        </w:rPr>
        <w:t xml:space="preserve">Adarsh Pradhan and Neelam </w:t>
      </w:r>
      <w:proofErr w:type="spellStart"/>
      <w:r w:rsidRPr="009B2706">
        <w:rPr>
          <w:sz w:val="24"/>
          <w:szCs w:val="24"/>
        </w:rPr>
        <w:t>Agarwalla</w:t>
      </w:r>
      <w:proofErr w:type="spellEnd"/>
      <w:r w:rsidRPr="009B2706">
        <w:rPr>
          <w:sz w:val="24"/>
          <w:szCs w:val="24"/>
        </w:rPr>
        <w:t xml:space="preserve">, “Deep Learning using Restricted Boltzmann machines”, International Journal </w:t>
      </w:r>
      <w:proofErr w:type="gramStart"/>
      <w:r w:rsidRPr="009B2706">
        <w:rPr>
          <w:sz w:val="24"/>
          <w:szCs w:val="24"/>
        </w:rPr>
        <w:t>On</w:t>
      </w:r>
      <w:proofErr w:type="gramEnd"/>
      <w:r w:rsidRPr="009B2706">
        <w:rPr>
          <w:sz w:val="24"/>
          <w:szCs w:val="24"/>
        </w:rPr>
        <w:t xml:space="preserve"> Advanced Computer Theory </w:t>
      </w:r>
      <w:proofErr w:type="gramStart"/>
      <w:r w:rsidRPr="009B2706">
        <w:rPr>
          <w:sz w:val="24"/>
          <w:szCs w:val="24"/>
        </w:rPr>
        <w:t>And</w:t>
      </w:r>
      <w:proofErr w:type="gramEnd"/>
      <w:r w:rsidRPr="009B2706">
        <w:rPr>
          <w:sz w:val="24"/>
          <w:szCs w:val="24"/>
        </w:rPr>
        <w:t xml:space="preserve"> Engineering (IJACTE), ISSN (Print): 2319-2526, Volume -4, Issue -3, March 2015. </w:t>
      </w:r>
    </w:p>
    <w:p w14:paraId="0018BD2B" w14:textId="77777777" w:rsidR="00AD43F4" w:rsidRDefault="00AD43F4" w:rsidP="00AD43F4">
      <w:pPr>
        <w:jc w:val="both"/>
        <w:rPr>
          <w:sz w:val="24"/>
          <w:szCs w:val="24"/>
        </w:rPr>
      </w:pPr>
    </w:p>
    <w:p w14:paraId="54E6B347" w14:textId="5F5FFA78" w:rsidR="00AD43F4" w:rsidRPr="00AD43F4" w:rsidRDefault="00AD43F4" w:rsidP="00AD43F4">
      <w:pPr>
        <w:jc w:val="both"/>
        <w:rPr>
          <w:sz w:val="24"/>
          <w:szCs w:val="24"/>
        </w:rPr>
      </w:pPr>
      <w:r w:rsidRPr="00AD43F4">
        <w:rPr>
          <w:b/>
          <w:bCs/>
          <w:sz w:val="24"/>
          <w:szCs w:val="24"/>
          <w:u w:val="single"/>
        </w:rPr>
        <w:t>Book Chapters</w:t>
      </w:r>
      <w:r w:rsidRPr="00AD43F4">
        <w:rPr>
          <w:sz w:val="24"/>
          <w:szCs w:val="24"/>
        </w:rPr>
        <w:t>:</w:t>
      </w:r>
    </w:p>
    <w:p w14:paraId="33A1179E" w14:textId="19327FDA" w:rsidR="00AD43F4" w:rsidRPr="009B2706" w:rsidRDefault="00AD43F4" w:rsidP="009B2706">
      <w:pPr>
        <w:pStyle w:val="ListParagraph"/>
        <w:numPr>
          <w:ilvl w:val="0"/>
          <w:numId w:val="2"/>
        </w:numPr>
        <w:ind w:left="360"/>
        <w:jc w:val="both"/>
        <w:rPr>
          <w:sz w:val="24"/>
          <w:szCs w:val="24"/>
        </w:rPr>
      </w:pPr>
      <w:r w:rsidRPr="009B2706">
        <w:rPr>
          <w:sz w:val="24"/>
          <w:szCs w:val="24"/>
        </w:rPr>
        <w:t xml:space="preserve">Chapter 6: Introduction to Python, Course: Problem Solving using Computers, </w:t>
      </w:r>
      <w:proofErr w:type="spellStart"/>
      <w:proofErr w:type="gramStart"/>
      <w:r w:rsidRPr="009B2706">
        <w:rPr>
          <w:sz w:val="24"/>
          <w:szCs w:val="24"/>
        </w:rPr>
        <w:t>B.Sc</w:t>
      </w:r>
      <w:proofErr w:type="spellEnd"/>
      <w:proofErr w:type="gramEnd"/>
      <w:r w:rsidRPr="009B2706">
        <w:rPr>
          <w:sz w:val="24"/>
          <w:szCs w:val="24"/>
        </w:rPr>
        <w:t xml:space="preserve"> (General), 1st Sem, Computer Science </w:t>
      </w:r>
      <w:proofErr w:type="spellStart"/>
      <w:r w:rsidRPr="009B2706">
        <w:rPr>
          <w:sz w:val="24"/>
          <w:szCs w:val="24"/>
        </w:rPr>
        <w:t>programme</w:t>
      </w:r>
      <w:proofErr w:type="spellEnd"/>
      <w:r w:rsidRPr="009B2706">
        <w:rPr>
          <w:sz w:val="24"/>
          <w:szCs w:val="24"/>
        </w:rPr>
        <w:t>, Krishna Kanta Handiqui State Open University, 2021</w:t>
      </w:r>
    </w:p>
    <w:p w14:paraId="0BAD7403" w14:textId="22490E6D" w:rsidR="00AD43F4" w:rsidRPr="009B2706" w:rsidRDefault="00AD43F4" w:rsidP="009B2706">
      <w:pPr>
        <w:pStyle w:val="ListParagraph"/>
        <w:numPr>
          <w:ilvl w:val="0"/>
          <w:numId w:val="2"/>
        </w:numPr>
        <w:ind w:left="360"/>
        <w:jc w:val="both"/>
        <w:rPr>
          <w:sz w:val="24"/>
          <w:szCs w:val="24"/>
        </w:rPr>
      </w:pPr>
      <w:r w:rsidRPr="009B2706">
        <w:rPr>
          <w:sz w:val="24"/>
          <w:szCs w:val="24"/>
        </w:rPr>
        <w:t xml:space="preserve">Chapter 11: Protection, Course: Operating System, </w:t>
      </w:r>
      <w:proofErr w:type="gramStart"/>
      <w:r w:rsidRPr="009B2706">
        <w:rPr>
          <w:sz w:val="24"/>
          <w:szCs w:val="24"/>
        </w:rPr>
        <w:t>MSc.(</w:t>
      </w:r>
      <w:proofErr w:type="gramEnd"/>
      <w:r w:rsidRPr="009B2706">
        <w:rPr>
          <w:sz w:val="24"/>
          <w:szCs w:val="24"/>
        </w:rPr>
        <w:t>Information Technology) 3</w:t>
      </w:r>
      <w:r w:rsidRPr="009B2706">
        <w:rPr>
          <w:sz w:val="24"/>
          <w:szCs w:val="24"/>
          <w:vertAlign w:val="superscript"/>
        </w:rPr>
        <w:t>rd</w:t>
      </w:r>
      <w:r w:rsidRPr="009B2706">
        <w:rPr>
          <w:sz w:val="24"/>
          <w:szCs w:val="24"/>
        </w:rPr>
        <w:t xml:space="preserve"> Sem, Krishna Kanta Handiqui State Open University, 2021</w:t>
      </w:r>
    </w:p>
    <w:p w14:paraId="2930650A" w14:textId="67BB376C" w:rsidR="00AD43F4" w:rsidRPr="009B2706" w:rsidRDefault="00AD43F4" w:rsidP="009B2706">
      <w:pPr>
        <w:pStyle w:val="ListParagraph"/>
        <w:numPr>
          <w:ilvl w:val="0"/>
          <w:numId w:val="2"/>
        </w:numPr>
        <w:ind w:left="360"/>
        <w:jc w:val="both"/>
        <w:rPr>
          <w:sz w:val="24"/>
          <w:szCs w:val="24"/>
        </w:rPr>
      </w:pPr>
      <w:r w:rsidRPr="009B2706">
        <w:rPr>
          <w:sz w:val="24"/>
          <w:szCs w:val="24"/>
        </w:rPr>
        <w:t xml:space="preserve">Chapter 12: Security, Course: Operating System, </w:t>
      </w:r>
      <w:proofErr w:type="gramStart"/>
      <w:r w:rsidRPr="009B2706">
        <w:rPr>
          <w:sz w:val="24"/>
          <w:szCs w:val="24"/>
        </w:rPr>
        <w:t>MSc.(</w:t>
      </w:r>
      <w:proofErr w:type="gramEnd"/>
      <w:r w:rsidRPr="009B2706">
        <w:rPr>
          <w:sz w:val="24"/>
          <w:szCs w:val="24"/>
        </w:rPr>
        <w:t>Information Technology) 3rd Sem, Krishna Kanta Handiqui State Open University, 2021</w:t>
      </w:r>
    </w:p>
    <w:p w14:paraId="78D18707" w14:textId="144A238C" w:rsidR="00AD43F4" w:rsidRPr="009B2706" w:rsidRDefault="00AD43F4" w:rsidP="009B2706">
      <w:pPr>
        <w:pStyle w:val="ListParagraph"/>
        <w:numPr>
          <w:ilvl w:val="0"/>
          <w:numId w:val="2"/>
        </w:numPr>
        <w:ind w:left="360"/>
        <w:jc w:val="both"/>
        <w:rPr>
          <w:sz w:val="24"/>
          <w:szCs w:val="24"/>
        </w:rPr>
      </w:pPr>
      <w:r w:rsidRPr="009B2706">
        <w:rPr>
          <w:sz w:val="24"/>
          <w:szCs w:val="24"/>
        </w:rPr>
        <w:t xml:space="preserve">Chapter 13: Quality Assurance, Course: System Analysis and Design, </w:t>
      </w:r>
      <w:proofErr w:type="gramStart"/>
      <w:r w:rsidRPr="009B2706">
        <w:rPr>
          <w:sz w:val="24"/>
          <w:szCs w:val="24"/>
        </w:rPr>
        <w:t>MSc.(</w:t>
      </w:r>
      <w:proofErr w:type="gramEnd"/>
      <w:r w:rsidRPr="009B2706">
        <w:rPr>
          <w:sz w:val="24"/>
          <w:szCs w:val="24"/>
        </w:rPr>
        <w:t>Information Technology) 3rd Sem, Krishna Kanta Handiqui State Open University, 2021</w:t>
      </w:r>
    </w:p>
    <w:p w14:paraId="4B5C4A95" w14:textId="7B426841" w:rsidR="00AD43F4" w:rsidRPr="009B2706" w:rsidRDefault="00AD43F4" w:rsidP="009B2706">
      <w:pPr>
        <w:pStyle w:val="ListParagraph"/>
        <w:numPr>
          <w:ilvl w:val="0"/>
          <w:numId w:val="2"/>
        </w:numPr>
        <w:ind w:left="360"/>
        <w:jc w:val="both"/>
        <w:rPr>
          <w:sz w:val="24"/>
          <w:szCs w:val="24"/>
        </w:rPr>
      </w:pPr>
      <w:r w:rsidRPr="009B2706">
        <w:rPr>
          <w:sz w:val="24"/>
          <w:szCs w:val="24"/>
        </w:rPr>
        <w:lastRenderedPageBreak/>
        <w:t xml:space="preserve">Chapter 14: Implementation, Course: System Analysis and Design, </w:t>
      </w:r>
      <w:proofErr w:type="gramStart"/>
      <w:r w:rsidRPr="009B2706">
        <w:rPr>
          <w:sz w:val="24"/>
          <w:szCs w:val="24"/>
        </w:rPr>
        <w:t>MSc.(</w:t>
      </w:r>
      <w:proofErr w:type="gramEnd"/>
      <w:r w:rsidRPr="009B2706">
        <w:rPr>
          <w:sz w:val="24"/>
          <w:szCs w:val="24"/>
        </w:rPr>
        <w:t>Information Technology) 3rd Sem, Krishna Kanta Handiqui State Open University, 2021</w:t>
      </w:r>
    </w:p>
    <w:p w14:paraId="72395681" w14:textId="3DA680DF" w:rsidR="00AD43F4" w:rsidRPr="009B2706" w:rsidRDefault="00AD43F4" w:rsidP="009B2706">
      <w:pPr>
        <w:pStyle w:val="ListParagraph"/>
        <w:numPr>
          <w:ilvl w:val="0"/>
          <w:numId w:val="2"/>
        </w:numPr>
        <w:ind w:left="360"/>
        <w:jc w:val="both"/>
        <w:rPr>
          <w:sz w:val="24"/>
          <w:szCs w:val="24"/>
        </w:rPr>
      </w:pPr>
      <w:r w:rsidRPr="009B2706">
        <w:rPr>
          <w:sz w:val="24"/>
          <w:szCs w:val="24"/>
        </w:rPr>
        <w:t xml:space="preserve">Chapter 7: Software Quality Management, Course: Software Engineering, </w:t>
      </w:r>
      <w:proofErr w:type="gramStart"/>
      <w:r w:rsidRPr="009B2706">
        <w:rPr>
          <w:sz w:val="24"/>
          <w:szCs w:val="24"/>
        </w:rPr>
        <w:t>MSc.(</w:t>
      </w:r>
      <w:proofErr w:type="gramEnd"/>
      <w:r w:rsidRPr="009B2706">
        <w:rPr>
          <w:sz w:val="24"/>
          <w:szCs w:val="24"/>
        </w:rPr>
        <w:t>Information Technology) 2nd Sem, Gauhati University IDOL, 2021</w:t>
      </w:r>
    </w:p>
    <w:p w14:paraId="4FAC1898" w14:textId="37AABD35" w:rsidR="00AD43F4" w:rsidRPr="009B2706" w:rsidRDefault="00AD43F4" w:rsidP="009B2706">
      <w:pPr>
        <w:pStyle w:val="ListParagraph"/>
        <w:numPr>
          <w:ilvl w:val="0"/>
          <w:numId w:val="2"/>
        </w:numPr>
        <w:ind w:left="360"/>
        <w:jc w:val="both"/>
        <w:rPr>
          <w:sz w:val="24"/>
          <w:szCs w:val="24"/>
        </w:rPr>
      </w:pPr>
      <w:r w:rsidRPr="009B2706">
        <w:rPr>
          <w:sz w:val="24"/>
          <w:szCs w:val="24"/>
        </w:rPr>
        <w:t xml:space="preserve">Chapter 8: Software Configuration Management, Course: Software Engineering, </w:t>
      </w:r>
      <w:proofErr w:type="gramStart"/>
      <w:r w:rsidRPr="009B2706">
        <w:rPr>
          <w:sz w:val="24"/>
          <w:szCs w:val="24"/>
        </w:rPr>
        <w:t>MSc.(</w:t>
      </w:r>
      <w:proofErr w:type="gramEnd"/>
      <w:r w:rsidRPr="009B2706">
        <w:rPr>
          <w:sz w:val="24"/>
          <w:szCs w:val="24"/>
        </w:rPr>
        <w:t>Information Technology) 2nd Sem, Gauhati University IDOL, 2021.</w:t>
      </w:r>
    </w:p>
    <w:p w14:paraId="6999F538" w14:textId="77777777" w:rsidR="00AD43F4" w:rsidRDefault="00AD43F4" w:rsidP="00AD43F4">
      <w:pPr>
        <w:jc w:val="both"/>
        <w:rPr>
          <w:sz w:val="24"/>
          <w:szCs w:val="24"/>
        </w:rPr>
      </w:pPr>
    </w:p>
    <w:p w14:paraId="18386340" w14:textId="7688650F" w:rsidR="00AD43F4" w:rsidRPr="00AD43F4" w:rsidRDefault="00AD43F4" w:rsidP="00AD43F4">
      <w:pPr>
        <w:jc w:val="both"/>
        <w:rPr>
          <w:sz w:val="24"/>
          <w:szCs w:val="24"/>
        </w:rPr>
      </w:pPr>
      <w:r w:rsidRPr="00AD43F4">
        <w:rPr>
          <w:b/>
          <w:bCs/>
          <w:sz w:val="24"/>
          <w:szCs w:val="24"/>
          <w:u w:val="single"/>
        </w:rPr>
        <w:t>Research Projects Completed</w:t>
      </w:r>
      <w:r w:rsidRPr="00AD43F4">
        <w:rPr>
          <w:sz w:val="24"/>
          <w:szCs w:val="24"/>
        </w:rPr>
        <w:t>:</w:t>
      </w:r>
    </w:p>
    <w:p w14:paraId="4F67C801" w14:textId="77777777" w:rsidR="00AD43F4" w:rsidRDefault="00AD43F4" w:rsidP="00AD43F4">
      <w:pPr>
        <w:jc w:val="both"/>
        <w:rPr>
          <w:sz w:val="24"/>
          <w:szCs w:val="24"/>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200"/>
        <w:gridCol w:w="2478"/>
        <w:gridCol w:w="1276"/>
        <w:gridCol w:w="1286"/>
        <w:gridCol w:w="810"/>
        <w:gridCol w:w="1350"/>
      </w:tblGrid>
      <w:tr w:rsidR="008868E4" w:rsidRPr="008868E4" w14:paraId="52E23EA4" w14:textId="77777777" w:rsidTr="00E611B0">
        <w:trPr>
          <w:trHeight w:val="700"/>
        </w:trPr>
        <w:tc>
          <w:tcPr>
            <w:tcW w:w="567" w:type="dxa"/>
            <w:tcBorders>
              <w:top w:val="single" w:sz="4" w:space="0" w:color="000000"/>
              <w:left w:val="single" w:sz="4" w:space="0" w:color="000000"/>
              <w:bottom w:val="single" w:sz="4" w:space="0" w:color="000000"/>
              <w:right w:val="single" w:sz="4" w:space="0" w:color="000000"/>
            </w:tcBorders>
          </w:tcPr>
          <w:p w14:paraId="7E428B0E" w14:textId="77777777" w:rsidR="008868E4" w:rsidRPr="008868E4" w:rsidRDefault="008868E4" w:rsidP="008868E4">
            <w:pPr>
              <w:jc w:val="both"/>
              <w:rPr>
                <w:b/>
                <w:bCs/>
                <w:sz w:val="24"/>
                <w:szCs w:val="24"/>
                <w:lang w:val="en-IN"/>
              </w:rPr>
            </w:pPr>
            <w:proofErr w:type="spellStart"/>
            <w:r w:rsidRPr="008868E4">
              <w:rPr>
                <w:b/>
                <w:bCs/>
                <w:sz w:val="24"/>
                <w:szCs w:val="24"/>
                <w:lang w:val="en-IN"/>
              </w:rPr>
              <w:t>Sl</w:t>
            </w:r>
            <w:proofErr w:type="spellEnd"/>
            <w:r w:rsidRPr="008868E4">
              <w:rPr>
                <w:b/>
                <w:bCs/>
                <w:sz w:val="24"/>
                <w:szCs w:val="24"/>
                <w:lang w:val="en-IN"/>
              </w:rPr>
              <w:t xml:space="preserve"> No</w:t>
            </w:r>
          </w:p>
        </w:tc>
        <w:tc>
          <w:tcPr>
            <w:tcW w:w="2200" w:type="dxa"/>
            <w:tcBorders>
              <w:top w:val="single" w:sz="4" w:space="0" w:color="000000"/>
              <w:left w:val="single" w:sz="4" w:space="0" w:color="000000"/>
              <w:bottom w:val="single" w:sz="4" w:space="0" w:color="000000"/>
              <w:right w:val="single" w:sz="4" w:space="0" w:color="000000"/>
            </w:tcBorders>
          </w:tcPr>
          <w:p w14:paraId="59DD9298" w14:textId="77777777" w:rsidR="008868E4" w:rsidRPr="008868E4" w:rsidRDefault="008868E4" w:rsidP="008868E4">
            <w:pPr>
              <w:jc w:val="both"/>
              <w:rPr>
                <w:b/>
                <w:bCs/>
                <w:sz w:val="24"/>
                <w:szCs w:val="24"/>
                <w:lang w:val="en-IN"/>
              </w:rPr>
            </w:pPr>
            <w:r w:rsidRPr="008868E4">
              <w:rPr>
                <w:b/>
                <w:bCs/>
                <w:sz w:val="24"/>
                <w:szCs w:val="24"/>
                <w:lang w:val="en-IN"/>
              </w:rPr>
              <w:t>Title</w:t>
            </w:r>
          </w:p>
        </w:tc>
        <w:tc>
          <w:tcPr>
            <w:tcW w:w="2478" w:type="dxa"/>
            <w:tcBorders>
              <w:top w:val="single" w:sz="4" w:space="0" w:color="000000"/>
              <w:left w:val="single" w:sz="4" w:space="0" w:color="000000"/>
              <w:bottom w:val="single" w:sz="4" w:space="0" w:color="000000"/>
              <w:right w:val="single" w:sz="4" w:space="0" w:color="000000"/>
            </w:tcBorders>
          </w:tcPr>
          <w:p w14:paraId="244DAA76" w14:textId="77777777" w:rsidR="008868E4" w:rsidRPr="008868E4" w:rsidRDefault="008868E4" w:rsidP="008868E4">
            <w:pPr>
              <w:jc w:val="both"/>
              <w:rPr>
                <w:b/>
                <w:bCs/>
                <w:sz w:val="24"/>
                <w:szCs w:val="24"/>
                <w:lang w:val="en-IN"/>
              </w:rPr>
            </w:pPr>
            <w:r w:rsidRPr="008868E4">
              <w:rPr>
                <w:b/>
                <w:bCs/>
                <w:sz w:val="24"/>
                <w:szCs w:val="24"/>
                <w:lang w:val="en-IN"/>
              </w:rPr>
              <w:t>Agency</w:t>
            </w:r>
          </w:p>
        </w:tc>
        <w:tc>
          <w:tcPr>
            <w:tcW w:w="1276" w:type="dxa"/>
            <w:tcBorders>
              <w:top w:val="single" w:sz="4" w:space="0" w:color="000000"/>
              <w:left w:val="single" w:sz="4" w:space="0" w:color="000000"/>
              <w:bottom w:val="single" w:sz="4" w:space="0" w:color="000000"/>
              <w:right w:val="single" w:sz="4" w:space="0" w:color="000000"/>
            </w:tcBorders>
          </w:tcPr>
          <w:p w14:paraId="52913128" w14:textId="77777777" w:rsidR="008868E4" w:rsidRPr="008868E4" w:rsidRDefault="008868E4" w:rsidP="008868E4">
            <w:pPr>
              <w:jc w:val="both"/>
              <w:rPr>
                <w:b/>
                <w:bCs/>
                <w:sz w:val="24"/>
                <w:szCs w:val="24"/>
                <w:lang w:val="en-IN"/>
              </w:rPr>
            </w:pPr>
            <w:r w:rsidRPr="008868E4">
              <w:rPr>
                <w:b/>
                <w:bCs/>
                <w:sz w:val="24"/>
                <w:szCs w:val="24"/>
                <w:lang w:val="en-IN"/>
              </w:rPr>
              <w:t>Period</w:t>
            </w:r>
          </w:p>
        </w:tc>
        <w:tc>
          <w:tcPr>
            <w:tcW w:w="1286" w:type="dxa"/>
            <w:tcBorders>
              <w:top w:val="single" w:sz="4" w:space="0" w:color="000000"/>
              <w:left w:val="single" w:sz="4" w:space="0" w:color="000000"/>
              <w:bottom w:val="single" w:sz="4" w:space="0" w:color="000000"/>
              <w:right w:val="single" w:sz="4" w:space="0" w:color="000000"/>
            </w:tcBorders>
          </w:tcPr>
          <w:p w14:paraId="27179F87" w14:textId="77777777" w:rsidR="008868E4" w:rsidRPr="008868E4" w:rsidRDefault="008868E4" w:rsidP="008868E4">
            <w:pPr>
              <w:jc w:val="both"/>
              <w:rPr>
                <w:b/>
                <w:bCs/>
                <w:sz w:val="24"/>
                <w:szCs w:val="24"/>
                <w:lang w:val="en-IN"/>
              </w:rPr>
            </w:pPr>
            <w:r w:rsidRPr="008868E4">
              <w:rPr>
                <w:b/>
                <w:bCs/>
                <w:sz w:val="24"/>
                <w:szCs w:val="24"/>
                <w:lang w:val="en-IN"/>
              </w:rPr>
              <w:t>Grant (Rs. in Lakh)</w:t>
            </w:r>
          </w:p>
        </w:tc>
        <w:tc>
          <w:tcPr>
            <w:tcW w:w="810" w:type="dxa"/>
            <w:tcBorders>
              <w:top w:val="single" w:sz="4" w:space="0" w:color="000000"/>
              <w:left w:val="single" w:sz="4" w:space="0" w:color="000000"/>
              <w:bottom w:val="single" w:sz="4" w:space="0" w:color="000000"/>
              <w:right w:val="single" w:sz="4" w:space="0" w:color="000000"/>
            </w:tcBorders>
          </w:tcPr>
          <w:p w14:paraId="504FC945" w14:textId="77777777" w:rsidR="008868E4" w:rsidRPr="008868E4" w:rsidRDefault="008868E4" w:rsidP="008868E4">
            <w:pPr>
              <w:jc w:val="both"/>
              <w:rPr>
                <w:b/>
                <w:bCs/>
                <w:sz w:val="24"/>
                <w:szCs w:val="24"/>
                <w:lang w:val="en-IN"/>
              </w:rPr>
            </w:pPr>
            <w:r w:rsidRPr="008868E4">
              <w:rPr>
                <w:b/>
                <w:bCs/>
                <w:sz w:val="24"/>
                <w:szCs w:val="24"/>
                <w:lang w:val="en-IN"/>
              </w:rPr>
              <w:t>Role</w:t>
            </w:r>
          </w:p>
        </w:tc>
        <w:tc>
          <w:tcPr>
            <w:tcW w:w="1350" w:type="dxa"/>
            <w:tcBorders>
              <w:top w:val="single" w:sz="4" w:space="0" w:color="000000"/>
              <w:left w:val="single" w:sz="4" w:space="0" w:color="000000"/>
              <w:bottom w:val="single" w:sz="4" w:space="0" w:color="000000"/>
              <w:right w:val="single" w:sz="4" w:space="0" w:color="000000"/>
            </w:tcBorders>
          </w:tcPr>
          <w:p w14:paraId="1FE943FF" w14:textId="77777777" w:rsidR="008868E4" w:rsidRPr="008868E4" w:rsidRDefault="008868E4" w:rsidP="008868E4">
            <w:pPr>
              <w:jc w:val="both"/>
              <w:rPr>
                <w:b/>
                <w:bCs/>
                <w:sz w:val="24"/>
                <w:szCs w:val="24"/>
                <w:lang w:val="en-IN"/>
              </w:rPr>
            </w:pPr>
            <w:r w:rsidRPr="008868E4">
              <w:rPr>
                <w:b/>
                <w:bCs/>
                <w:sz w:val="24"/>
                <w:szCs w:val="24"/>
                <w:lang w:val="en-IN"/>
              </w:rPr>
              <w:t>Status</w:t>
            </w:r>
          </w:p>
        </w:tc>
      </w:tr>
      <w:tr w:rsidR="008868E4" w:rsidRPr="008868E4" w14:paraId="77619055" w14:textId="77777777" w:rsidTr="00E611B0">
        <w:trPr>
          <w:trHeight w:val="693"/>
        </w:trPr>
        <w:tc>
          <w:tcPr>
            <w:tcW w:w="567" w:type="dxa"/>
            <w:tcBorders>
              <w:top w:val="single" w:sz="4" w:space="0" w:color="000000"/>
              <w:left w:val="single" w:sz="4" w:space="0" w:color="000000"/>
              <w:bottom w:val="single" w:sz="4" w:space="0" w:color="000000"/>
              <w:right w:val="single" w:sz="4" w:space="0" w:color="000000"/>
            </w:tcBorders>
          </w:tcPr>
          <w:p w14:paraId="4C89EB79" w14:textId="77777777" w:rsidR="008868E4" w:rsidRPr="008868E4" w:rsidRDefault="008868E4" w:rsidP="008868E4">
            <w:pPr>
              <w:numPr>
                <w:ilvl w:val="0"/>
                <w:numId w:val="8"/>
              </w:numPr>
              <w:jc w:val="both"/>
              <w:rPr>
                <w:sz w:val="24"/>
                <w:szCs w:val="24"/>
                <w:lang w:val="en-IN"/>
              </w:rPr>
            </w:pPr>
          </w:p>
        </w:tc>
        <w:tc>
          <w:tcPr>
            <w:tcW w:w="2200" w:type="dxa"/>
            <w:tcBorders>
              <w:top w:val="single" w:sz="4" w:space="0" w:color="000000"/>
              <w:left w:val="single" w:sz="4" w:space="0" w:color="000000"/>
              <w:bottom w:val="single" w:sz="4" w:space="0" w:color="000000"/>
              <w:right w:val="single" w:sz="4" w:space="0" w:color="000000"/>
            </w:tcBorders>
          </w:tcPr>
          <w:p w14:paraId="621B6F40" w14:textId="77777777" w:rsidR="008868E4" w:rsidRPr="008868E4" w:rsidRDefault="008868E4" w:rsidP="008868E4">
            <w:pPr>
              <w:jc w:val="both"/>
              <w:rPr>
                <w:sz w:val="24"/>
                <w:szCs w:val="24"/>
                <w:lang w:val="en-IN"/>
              </w:rPr>
            </w:pPr>
            <w:r w:rsidRPr="008868E4">
              <w:rPr>
                <w:sz w:val="24"/>
                <w:szCs w:val="24"/>
                <w:lang w:val="en-IN"/>
              </w:rPr>
              <w:t>Detection and Classification of Cancer Cell</w:t>
            </w:r>
          </w:p>
        </w:tc>
        <w:tc>
          <w:tcPr>
            <w:tcW w:w="2478" w:type="dxa"/>
            <w:tcBorders>
              <w:top w:val="single" w:sz="4" w:space="0" w:color="000000"/>
              <w:left w:val="single" w:sz="4" w:space="0" w:color="000000"/>
              <w:bottom w:val="single" w:sz="4" w:space="0" w:color="000000"/>
              <w:right w:val="single" w:sz="4" w:space="0" w:color="000000"/>
            </w:tcBorders>
          </w:tcPr>
          <w:p w14:paraId="5187D279" w14:textId="77777777" w:rsidR="008868E4" w:rsidRPr="008868E4" w:rsidRDefault="008868E4" w:rsidP="008868E4">
            <w:pPr>
              <w:jc w:val="both"/>
              <w:rPr>
                <w:sz w:val="24"/>
                <w:szCs w:val="24"/>
                <w:lang w:val="en-IN"/>
              </w:rPr>
            </w:pPr>
            <w:r w:rsidRPr="008868E4">
              <w:rPr>
                <w:sz w:val="24"/>
                <w:szCs w:val="24"/>
                <w:lang w:val="en-IN"/>
              </w:rPr>
              <w:t>TEQIP III Sponsored Project under Assam Science and Technology University</w:t>
            </w:r>
          </w:p>
        </w:tc>
        <w:tc>
          <w:tcPr>
            <w:tcW w:w="1276" w:type="dxa"/>
            <w:tcBorders>
              <w:top w:val="single" w:sz="4" w:space="0" w:color="000000"/>
              <w:left w:val="single" w:sz="4" w:space="0" w:color="000000"/>
              <w:bottom w:val="single" w:sz="4" w:space="0" w:color="000000"/>
              <w:right w:val="single" w:sz="4" w:space="0" w:color="000000"/>
            </w:tcBorders>
          </w:tcPr>
          <w:p w14:paraId="62A25F32" w14:textId="77777777" w:rsidR="008868E4" w:rsidRPr="008868E4" w:rsidRDefault="008868E4" w:rsidP="008868E4">
            <w:pPr>
              <w:jc w:val="both"/>
              <w:rPr>
                <w:sz w:val="24"/>
                <w:szCs w:val="24"/>
                <w:lang w:val="en-IN"/>
              </w:rPr>
            </w:pPr>
            <w:proofErr w:type="gramStart"/>
            <w:r w:rsidRPr="008868E4">
              <w:rPr>
                <w:sz w:val="24"/>
                <w:szCs w:val="24"/>
                <w:lang w:val="en-IN"/>
              </w:rPr>
              <w:t>July,</w:t>
            </w:r>
            <w:proofErr w:type="gramEnd"/>
            <w:r w:rsidRPr="008868E4">
              <w:rPr>
                <w:sz w:val="24"/>
                <w:szCs w:val="24"/>
                <w:lang w:val="en-IN"/>
              </w:rPr>
              <w:t xml:space="preserve"> 2019 </w:t>
            </w:r>
            <w:proofErr w:type="gramStart"/>
            <w:r w:rsidRPr="008868E4">
              <w:rPr>
                <w:sz w:val="24"/>
                <w:szCs w:val="24"/>
                <w:lang w:val="en-IN"/>
              </w:rPr>
              <w:t>-  Sep</w:t>
            </w:r>
            <w:proofErr w:type="gramEnd"/>
            <w:r w:rsidRPr="008868E4">
              <w:rPr>
                <w:sz w:val="24"/>
                <w:szCs w:val="24"/>
                <w:lang w:val="en-IN"/>
              </w:rPr>
              <w:t>, 2020</w:t>
            </w:r>
          </w:p>
        </w:tc>
        <w:tc>
          <w:tcPr>
            <w:tcW w:w="1286" w:type="dxa"/>
            <w:tcBorders>
              <w:top w:val="single" w:sz="4" w:space="0" w:color="000000"/>
              <w:left w:val="single" w:sz="4" w:space="0" w:color="000000"/>
              <w:bottom w:val="single" w:sz="4" w:space="0" w:color="000000"/>
              <w:right w:val="single" w:sz="4" w:space="0" w:color="000000"/>
            </w:tcBorders>
          </w:tcPr>
          <w:p w14:paraId="0A2AE8F1" w14:textId="77777777" w:rsidR="008868E4" w:rsidRPr="008868E4" w:rsidRDefault="008868E4" w:rsidP="008868E4">
            <w:pPr>
              <w:jc w:val="both"/>
              <w:rPr>
                <w:sz w:val="24"/>
                <w:szCs w:val="24"/>
                <w:lang w:val="en-IN"/>
              </w:rPr>
            </w:pPr>
            <w:r w:rsidRPr="008868E4">
              <w:rPr>
                <w:sz w:val="24"/>
                <w:szCs w:val="24"/>
                <w:lang w:val="en-IN"/>
              </w:rPr>
              <w:t>2,74,500</w:t>
            </w:r>
          </w:p>
        </w:tc>
        <w:tc>
          <w:tcPr>
            <w:tcW w:w="810" w:type="dxa"/>
            <w:tcBorders>
              <w:top w:val="single" w:sz="4" w:space="0" w:color="000000"/>
              <w:left w:val="single" w:sz="4" w:space="0" w:color="000000"/>
              <w:bottom w:val="single" w:sz="4" w:space="0" w:color="000000"/>
              <w:right w:val="single" w:sz="4" w:space="0" w:color="000000"/>
            </w:tcBorders>
          </w:tcPr>
          <w:p w14:paraId="2B372EFB" w14:textId="77777777" w:rsidR="008868E4" w:rsidRPr="008868E4" w:rsidRDefault="008868E4" w:rsidP="008868E4">
            <w:pPr>
              <w:jc w:val="both"/>
              <w:rPr>
                <w:sz w:val="24"/>
                <w:szCs w:val="24"/>
                <w:lang w:val="en-IN"/>
              </w:rPr>
            </w:pPr>
            <w:r w:rsidRPr="008868E4">
              <w:rPr>
                <w:sz w:val="24"/>
                <w:szCs w:val="24"/>
                <w:lang w:val="en-IN"/>
              </w:rPr>
              <w:t>PI</w:t>
            </w:r>
          </w:p>
        </w:tc>
        <w:tc>
          <w:tcPr>
            <w:tcW w:w="1350" w:type="dxa"/>
            <w:tcBorders>
              <w:top w:val="single" w:sz="4" w:space="0" w:color="000000"/>
              <w:left w:val="single" w:sz="4" w:space="0" w:color="000000"/>
              <w:bottom w:val="single" w:sz="4" w:space="0" w:color="000000"/>
              <w:right w:val="single" w:sz="4" w:space="0" w:color="000000"/>
            </w:tcBorders>
          </w:tcPr>
          <w:p w14:paraId="7F122D52" w14:textId="77777777" w:rsidR="008868E4" w:rsidRPr="008868E4" w:rsidRDefault="008868E4" w:rsidP="008868E4">
            <w:pPr>
              <w:jc w:val="both"/>
              <w:rPr>
                <w:sz w:val="24"/>
                <w:szCs w:val="24"/>
                <w:lang w:val="en-IN"/>
              </w:rPr>
            </w:pPr>
            <w:r w:rsidRPr="008868E4">
              <w:rPr>
                <w:sz w:val="24"/>
                <w:szCs w:val="24"/>
                <w:lang w:val="en-IN"/>
              </w:rPr>
              <w:t>Completed</w:t>
            </w:r>
          </w:p>
        </w:tc>
      </w:tr>
      <w:tr w:rsidR="008868E4" w:rsidRPr="008868E4" w14:paraId="7E2926A7" w14:textId="77777777" w:rsidTr="00E611B0">
        <w:trPr>
          <w:trHeight w:val="693"/>
        </w:trPr>
        <w:tc>
          <w:tcPr>
            <w:tcW w:w="567" w:type="dxa"/>
            <w:tcBorders>
              <w:top w:val="single" w:sz="4" w:space="0" w:color="000000"/>
              <w:left w:val="single" w:sz="4" w:space="0" w:color="000000"/>
              <w:bottom w:val="single" w:sz="4" w:space="0" w:color="000000"/>
              <w:right w:val="single" w:sz="4" w:space="0" w:color="000000"/>
            </w:tcBorders>
          </w:tcPr>
          <w:p w14:paraId="74EAFC4B" w14:textId="77777777" w:rsidR="008868E4" w:rsidRPr="008868E4" w:rsidRDefault="008868E4" w:rsidP="008868E4">
            <w:pPr>
              <w:numPr>
                <w:ilvl w:val="0"/>
                <w:numId w:val="8"/>
              </w:numPr>
              <w:jc w:val="both"/>
              <w:rPr>
                <w:sz w:val="24"/>
                <w:szCs w:val="24"/>
                <w:lang w:val="en-IN"/>
              </w:rPr>
            </w:pPr>
          </w:p>
        </w:tc>
        <w:tc>
          <w:tcPr>
            <w:tcW w:w="2200" w:type="dxa"/>
            <w:tcBorders>
              <w:top w:val="single" w:sz="4" w:space="0" w:color="000000"/>
              <w:left w:val="single" w:sz="4" w:space="0" w:color="000000"/>
              <w:bottom w:val="single" w:sz="4" w:space="0" w:color="000000"/>
              <w:right w:val="single" w:sz="4" w:space="0" w:color="000000"/>
            </w:tcBorders>
          </w:tcPr>
          <w:p w14:paraId="75DDCD57" w14:textId="77777777" w:rsidR="008868E4" w:rsidRPr="008868E4" w:rsidRDefault="008868E4" w:rsidP="008868E4">
            <w:pPr>
              <w:jc w:val="both"/>
              <w:rPr>
                <w:sz w:val="24"/>
                <w:szCs w:val="24"/>
                <w:lang w:val="en-IN"/>
              </w:rPr>
            </w:pPr>
            <w:r w:rsidRPr="008868E4">
              <w:rPr>
                <w:sz w:val="24"/>
                <w:szCs w:val="24"/>
                <w:lang w:val="en-IN"/>
              </w:rPr>
              <w:t>Diabetic Retinopathy Detection</w:t>
            </w:r>
          </w:p>
        </w:tc>
        <w:tc>
          <w:tcPr>
            <w:tcW w:w="2478" w:type="dxa"/>
            <w:tcBorders>
              <w:top w:val="single" w:sz="4" w:space="0" w:color="000000"/>
              <w:left w:val="single" w:sz="4" w:space="0" w:color="000000"/>
              <w:bottom w:val="single" w:sz="4" w:space="0" w:color="000000"/>
              <w:right w:val="single" w:sz="4" w:space="0" w:color="000000"/>
            </w:tcBorders>
          </w:tcPr>
          <w:p w14:paraId="591B8BCC" w14:textId="77777777" w:rsidR="008868E4" w:rsidRPr="008868E4" w:rsidRDefault="008868E4" w:rsidP="008868E4">
            <w:pPr>
              <w:jc w:val="both"/>
              <w:rPr>
                <w:sz w:val="24"/>
                <w:szCs w:val="24"/>
                <w:lang w:val="en-IN"/>
              </w:rPr>
            </w:pPr>
            <w:r w:rsidRPr="008868E4">
              <w:rPr>
                <w:sz w:val="24"/>
                <w:szCs w:val="24"/>
                <w:lang w:val="en-IN"/>
              </w:rPr>
              <w:t>TEQIP III Sponsored Project under Assam Science and Technology University</w:t>
            </w:r>
          </w:p>
        </w:tc>
        <w:tc>
          <w:tcPr>
            <w:tcW w:w="1276" w:type="dxa"/>
            <w:tcBorders>
              <w:top w:val="single" w:sz="4" w:space="0" w:color="000000"/>
              <w:left w:val="single" w:sz="4" w:space="0" w:color="000000"/>
              <w:bottom w:val="single" w:sz="4" w:space="0" w:color="000000"/>
              <w:right w:val="single" w:sz="4" w:space="0" w:color="000000"/>
            </w:tcBorders>
          </w:tcPr>
          <w:p w14:paraId="10CF016E" w14:textId="77777777" w:rsidR="008868E4" w:rsidRPr="008868E4" w:rsidRDefault="008868E4" w:rsidP="008868E4">
            <w:pPr>
              <w:jc w:val="both"/>
              <w:rPr>
                <w:sz w:val="24"/>
                <w:szCs w:val="24"/>
                <w:lang w:val="en-IN"/>
              </w:rPr>
            </w:pPr>
            <w:proofErr w:type="gramStart"/>
            <w:r w:rsidRPr="008868E4">
              <w:rPr>
                <w:sz w:val="24"/>
                <w:szCs w:val="24"/>
                <w:lang w:val="en-IN"/>
              </w:rPr>
              <w:t>Aug,</w:t>
            </w:r>
            <w:proofErr w:type="gramEnd"/>
            <w:r w:rsidRPr="008868E4">
              <w:rPr>
                <w:sz w:val="24"/>
                <w:szCs w:val="24"/>
                <w:lang w:val="en-IN"/>
              </w:rPr>
              <w:t xml:space="preserve"> 2019 </w:t>
            </w:r>
            <w:proofErr w:type="gramStart"/>
            <w:r w:rsidRPr="008868E4">
              <w:rPr>
                <w:sz w:val="24"/>
                <w:szCs w:val="24"/>
                <w:lang w:val="en-IN"/>
              </w:rPr>
              <w:t>-  Sep</w:t>
            </w:r>
            <w:proofErr w:type="gramEnd"/>
            <w:r w:rsidRPr="008868E4">
              <w:rPr>
                <w:sz w:val="24"/>
                <w:szCs w:val="24"/>
                <w:lang w:val="en-IN"/>
              </w:rPr>
              <w:t>, 2020</w:t>
            </w:r>
          </w:p>
        </w:tc>
        <w:tc>
          <w:tcPr>
            <w:tcW w:w="1286" w:type="dxa"/>
            <w:tcBorders>
              <w:top w:val="single" w:sz="4" w:space="0" w:color="000000"/>
              <w:left w:val="single" w:sz="4" w:space="0" w:color="000000"/>
              <w:bottom w:val="single" w:sz="4" w:space="0" w:color="000000"/>
              <w:right w:val="single" w:sz="4" w:space="0" w:color="000000"/>
            </w:tcBorders>
          </w:tcPr>
          <w:p w14:paraId="70769726" w14:textId="77777777" w:rsidR="008868E4" w:rsidRPr="008868E4" w:rsidRDefault="008868E4" w:rsidP="008868E4">
            <w:pPr>
              <w:jc w:val="both"/>
              <w:rPr>
                <w:sz w:val="24"/>
                <w:szCs w:val="24"/>
                <w:lang w:val="en-IN"/>
              </w:rPr>
            </w:pPr>
            <w:r w:rsidRPr="008868E4">
              <w:rPr>
                <w:sz w:val="24"/>
                <w:szCs w:val="24"/>
                <w:lang w:val="en-IN"/>
              </w:rPr>
              <w:t>2,85,000</w:t>
            </w:r>
          </w:p>
        </w:tc>
        <w:tc>
          <w:tcPr>
            <w:tcW w:w="810" w:type="dxa"/>
            <w:tcBorders>
              <w:top w:val="single" w:sz="4" w:space="0" w:color="000000"/>
              <w:left w:val="single" w:sz="4" w:space="0" w:color="000000"/>
              <w:bottom w:val="single" w:sz="4" w:space="0" w:color="000000"/>
              <w:right w:val="single" w:sz="4" w:space="0" w:color="000000"/>
            </w:tcBorders>
          </w:tcPr>
          <w:p w14:paraId="109183DE" w14:textId="77777777" w:rsidR="008868E4" w:rsidRPr="008868E4" w:rsidRDefault="008868E4" w:rsidP="008868E4">
            <w:pPr>
              <w:jc w:val="both"/>
              <w:rPr>
                <w:sz w:val="24"/>
                <w:szCs w:val="24"/>
                <w:lang w:val="en-IN"/>
              </w:rPr>
            </w:pPr>
            <w:r w:rsidRPr="008868E4">
              <w:rPr>
                <w:sz w:val="24"/>
                <w:szCs w:val="24"/>
                <w:lang w:val="en-IN"/>
              </w:rPr>
              <w:t>PI</w:t>
            </w:r>
          </w:p>
        </w:tc>
        <w:tc>
          <w:tcPr>
            <w:tcW w:w="1350" w:type="dxa"/>
            <w:tcBorders>
              <w:top w:val="single" w:sz="4" w:space="0" w:color="000000"/>
              <w:left w:val="single" w:sz="4" w:space="0" w:color="000000"/>
              <w:bottom w:val="single" w:sz="4" w:space="0" w:color="000000"/>
              <w:right w:val="single" w:sz="4" w:space="0" w:color="000000"/>
            </w:tcBorders>
          </w:tcPr>
          <w:p w14:paraId="397CA740" w14:textId="77777777" w:rsidR="008868E4" w:rsidRPr="008868E4" w:rsidRDefault="008868E4" w:rsidP="008868E4">
            <w:pPr>
              <w:jc w:val="both"/>
              <w:rPr>
                <w:sz w:val="24"/>
                <w:szCs w:val="24"/>
                <w:lang w:val="en-IN"/>
              </w:rPr>
            </w:pPr>
            <w:r w:rsidRPr="008868E4">
              <w:rPr>
                <w:sz w:val="24"/>
                <w:szCs w:val="24"/>
                <w:lang w:val="en-IN"/>
              </w:rPr>
              <w:t>Completed</w:t>
            </w:r>
          </w:p>
        </w:tc>
      </w:tr>
      <w:tr w:rsidR="008868E4" w:rsidRPr="008868E4" w14:paraId="2B282770" w14:textId="77777777" w:rsidTr="00E611B0">
        <w:trPr>
          <w:trHeight w:val="693"/>
        </w:trPr>
        <w:tc>
          <w:tcPr>
            <w:tcW w:w="567" w:type="dxa"/>
            <w:tcBorders>
              <w:top w:val="single" w:sz="4" w:space="0" w:color="000000"/>
              <w:left w:val="single" w:sz="4" w:space="0" w:color="000000"/>
              <w:bottom w:val="single" w:sz="4" w:space="0" w:color="000000"/>
              <w:right w:val="single" w:sz="4" w:space="0" w:color="000000"/>
            </w:tcBorders>
          </w:tcPr>
          <w:p w14:paraId="0BBCBDCC" w14:textId="77777777" w:rsidR="008868E4" w:rsidRPr="008868E4" w:rsidRDefault="008868E4" w:rsidP="008868E4">
            <w:pPr>
              <w:numPr>
                <w:ilvl w:val="0"/>
                <w:numId w:val="8"/>
              </w:numPr>
              <w:jc w:val="both"/>
              <w:rPr>
                <w:sz w:val="24"/>
                <w:szCs w:val="24"/>
                <w:lang w:val="en-IN"/>
              </w:rPr>
            </w:pPr>
          </w:p>
        </w:tc>
        <w:tc>
          <w:tcPr>
            <w:tcW w:w="2200" w:type="dxa"/>
            <w:tcBorders>
              <w:top w:val="single" w:sz="4" w:space="0" w:color="000000"/>
              <w:left w:val="single" w:sz="4" w:space="0" w:color="000000"/>
              <w:bottom w:val="single" w:sz="4" w:space="0" w:color="000000"/>
              <w:right w:val="single" w:sz="4" w:space="0" w:color="000000"/>
            </w:tcBorders>
          </w:tcPr>
          <w:p w14:paraId="62C9E897" w14:textId="77777777" w:rsidR="008868E4" w:rsidRPr="008868E4" w:rsidRDefault="008868E4" w:rsidP="008868E4">
            <w:pPr>
              <w:jc w:val="both"/>
              <w:rPr>
                <w:sz w:val="24"/>
                <w:szCs w:val="24"/>
                <w:lang w:val="en-IN"/>
              </w:rPr>
            </w:pPr>
            <w:r w:rsidRPr="008868E4">
              <w:rPr>
                <w:sz w:val="24"/>
                <w:szCs w:val="24"/>
                <w:lang w:val="en-IN"/>
              </w:rPr>
              <w:t xml:space="preserve">Development of a handheld chlorophyll meter for determination of </w:t>
            </w:r>
          </w:p>
          <w:p w14:paraId="76ECCC82" w14:textId="77777777" w:rsidR="008868E4" w:rsidRPr="008868E4" w:rsidRDefault="008868E4" w:rsidP="008868E4">
            <w:pPr>
              <w:jc w:val="both"/>
              <w:rPr>
                <w:sz w:val="24"/>
                <w:szCs w:val="24"/>
                <w:lang w:val="en-IN"/>
              </w:rPr>
            </w:pPr>
            <w:r w:rsidRPr="008868E4">
              <w:rPr>
                <w:sz w:val="24"/>
                <w:szCs w:val="24"/>
                <w:lang w:val="en-IN"/>
              </w:rPr>
              <w:t>Chlorophyll Content Index for agricultural purpose</w:t>
            </w:r>
          </w:p>
        </w:tc>
        <w:tc>
          <w:tcPr>
            <w:tcW w:w="2478" w:type="dxa"/>
            <w:tcBorders>
              <w:top w:val="single" w:sz="4" w:space="0" w:color="000000"/>
              <w:left w:val="single" w:sz="4" w:space="0" w:color="000000"/>
              <w:bottom w:val="single" w:sz="4" w:space="0" w:color="000000"/>
              <w:right w:val="single" w:sz="4" w:space="0" w:color="000000"/>
            </w:tcBorders>
          </w:tcPr>
          <w:p w14:paraId="756E8764" w14:textId="77777777" w:rsidR="008868E4" w:rsidRPr="008868E4" w:rsidRDefault="008868E4" w:rsidP="008868E4">
            <w:pPr>
              <w:jc w:val="both"/>
              <w:rPr>
                <w:sz w:val="24"/>
                <w:szCs w:val="24"/>
                <w:lang w:val="en-IN"/>
              </w:rPr>
            </w:pPr>
            <w:r w:rsidRPr="008868E4">
              <w:rPr>
                <w:sz w:val="24"/>
                <w:szCs w:val="24"/>
                <w:lang w:val="en-IN"/>
              </w:rPr>
              <w:t>TEQIP III Sponsored Project under Assam Science and Technology University</w:t>
            </w:r>
          </w:p>
        </w:tc>
        <w:tc>
          <w:tcPr>
            <w:tcW w:w="1276" w:type="dxa"/>
            <w:tcBorders>
              <w:top w:val="single" w:sz="4" w:space="0" w:color="000000"/>
              <w:left w:val="single" w:sz="4" w:space="0" w:color="000000"/>
              <w:bottom w:val="single" w:sz="4" w:space="0" w:color="000000"/>
              <w:right w:val="single" w:sz="4" w:space="0" w:color="000000"/>
            </w:tcBorders>
          </w:tcPr>
          <w:p w14:paraId="2C4D0463" w14:textId="77777777" w:rsidR="008868E4" w:rsidRPr="008868E4" w:rsidRDefault="008868E4" w:rsidP="008868E4">
            <w:pPr>
              <w:jc w:val="both"/>
              <w:rPr>
                <w:sz w:val="24"/>
                <w:szCs w:val="24"/>
                <w:lang w:val="en-IN"/>
              </w:rPr>
            </w:pPr>
            <w:proofErr w:type="gramStart"/>
            <w:r w:rsidRPr="008868E4">
              <w:rPr>
                <w:sz w:val="24"/>
                <w:szCs w:val="24"/>
                <w:lang w:val="en-IN"/>
              </w:rPr>
              <w:t>July,</w:t>
            </w:r>
            <w:proofErr w:type="gramEnd"/>
            <w:r w:rsidRPr="008868E4">
              <w:rPr>
                <w:sz w:val="24"/>
                <w:szCs w:val="24"/>
                <w:lang w:val="en-IN"/>
              </w:rPr>
              <w:t xml:space="preserve"> 2019 </w:t>
            </w:r>
            <w:proofErr w:type="gramStart"/>
            <w:r w:rsidRPr="008868E4">
              <w:rPr>
                <w:sz w:val="24"/>
                <w:szCs w:val="24"/>
                <w:lang w:val="en-IN"/>
              </w:rPr>
              <w:t>-  Sep</w:t>
            </w:r>
            <w:proofErr w:type="gramEnd"/>
            <w:r w:rsidRPr="008868E4">
              <w:rPr>
                <w:sz w:val="24"/>
                <w:szCs w:val="24"/>
                <w:lang w:val="en-IN"/>
              </w:rPr>
              <w:t>, 2020</w:t>
            </w:r>
          </w:p>
        </w:tc>
        <w:tc>
          <w:tcPr>
            <w:tcW w:w="1286" w:type="dxa"/>
            <w:tcBorders>
              <w:top w:val="single" w:sz="4" w:space="0" w:color="000000"/>
              <w:left w:val="single" w:sz="4" w:space="0" w:color="000000"/>
              <w:bottom w:val="single" w:sz="4" w:space="0" w:color="000000"/>
              <w:right w:val="single" w:sz="4" w:space="0" w:color="000000"/>
            </w:tcBorders>
          </w:tcPr>
          <w:p w14:paraId="21AE0396" w14:textId="77777777" w:rsidR="008868E4" w:rsidRPr="008868E4" w:rsidRDefault="008868E4" w:rsidP="008868E4">
            <w:pPr>
              <w:jc w:val="both"/>
              <w:rPr>
                <w:sz w:val="24"/>
                <w:szCs w:val="24"/>
                <w:lang w:val="en-IN"/>
              </w:rPr>
            </w:pPr>
            <w:r w:rsidRPr="008868E4">
              <w:rPr>
                <w:sz w:val="24"/>
                <w:szCs w:val="24"/>
                <w:lang w:val="en-IN"/>
              </w:rPr>
              <w:t>2,94,000</w:t>
            </w:r>
          </w:p>
        </w:tc>
        <w:tc>
          <w:tcPr>
            <w:tcW w:w="810" w:type="dxa"/>
            <w:tcBorders>
              <w:top w:val="single" w:sz="4" w:space="0" w:color="000000"/>
              <w:left w:val="single" w:sz="4" w:space="0" w:color="000000"/>
              <w:bottom w:val="single" w:sz="4" w:space="0" w:color="000000"/>
              <w:right w:val="single" w:sz="4" w:space="0" w:color="000000"/>
            </w:tcBorders>
          </w:tcPr>
          <w:p w14:paraId="2BCC5F1F" w14:textId="77777777" w:rsidR="008868E4" w:rsidRPr="008868E4" w:rsidRDefault="008868E4" w:rsidP="008868E4">
            <w:pPr>
              <w:jc w:val="both"/>
              <w:rPr>
                <w:sz w:val="24"/>
                <w:szCs w:val="24"/>
                <w:lang w:val="en-IN"/>
              </w:rPr>
            </w:pPr>
            <w:r w:rsidRPr="008868E4">
              <w:rPr>
                <w:sz w:val="24"/>
                <w:szCs w:val="24"/>
                <w:lang w:val="en-IN"/>
              </w:rPr>
              <w:t>Co-PI</w:t>
            </w:r>
          </w:p>
        </w:tc>
        <w:tc>
          <w:tcPr>
            <w:tcW w:w="1350" w:type="dxa"/>
            <w:tcBorders>
              <w:top w:val="single" w:sz="4" w:space="0" w:color="000000"/>
              <w:left w:val="single" w:sz="4" w:space="0" w:color="000000"/>
              <w:bottom w:val="single" w:sz="4" w:space="0" w:color="000000"/>
              <w:right w:val="single" w:sz="4" w:space="0" w:color="000000"/>
            </w:tcBorders>
          </w:tcPr>
          <w:p w14:paraId="5A69E2A1" w14:textId="77777777" w:rsidR="008868E4" w:rsidRPr="008868E4" w:rsidRDefault="008868E4" w:rsidP="008868E4">
            <w:pPr>
              <w:jc w:val="both"/>
              <w:rPr>
                <w:sz w:val="24"/>
                <w:szCs w:val="24"/>
                <w:lang w:val="en-IN"/>
              </w:rPr>
            </w:pPr>
            <w:r w:rsidRPr="008868E4">
              <w:rPr>
                <w:sz w:val="24"/>
                <w:szCs w:val="24"/>
                <w:lang w:val="en-IN"/>
              </w:rPr>
              <w:t>Completed</w:t>
            </w:r>
          </w:p>
        </w:tc>
      </w:tr>
      <w:tr w:rsidR="008868E4" w:rsidRPr="008868E4" w14:paraId="6658C911" w14:textId="77777777" w:rsidTr="00E611B0">
        <w:trPr>
          <w:trHeight w:val="693"/>
        </w:trPr>
        <w:tc>
          <w:tcPr>
            <w:tcW w:w="567" w:type="dxa"/>
            <w:tcBorders>
              <w:top w:val="single" w:sz="4" w:space="0" w:color="000000"/>
              <w:left w:val="single" w:sz="4" w:space="0" w:color="000000"/>
              <w:bottom w:val="single" w:sz="4" w:space="0" w:color="000000"/>
              <w:right w:val="single" w:sz="4" w:space="0" w:color="000000"/>
            </w:tcBorders>
          </w:tcPr>
          <w:p w14:paraId="3E7DAB36" w14:textId="77777777" w:rsidR="008868E4" w:rsidRPr="008868E4" w:rsidRDefault="008868E4" w:rsidP="008868E4">
            <w:pPr>
              <w:numPr>
                <w:ilvl w:val="0"/>
                <w:numId w:val="8"/>
              </w:numPr>
              <w:jc w:val="both"/>
              <w:rPr>
                <w:sz w:val="24"/>
                <w:szCs w:val="24"/>
                <w:lang w:val="en-IN"/>
              </w:rPr>
            </w:pPr>
          </w:p>
        </w:tc>
        <w:tc>
          <w:tcPr>
            <w:tcW w:w="2200" w:type="dxa"/>
            <w:tcBorders>
              <w:top w:val="single" w:sz="4" w:space="0" w:color="000000"/>
              <w:left w:val="single" w:sz="4" w:space="0" w:color="000000"/>
              <w:bottom w:val="single" w:sz="4" w:space="0" w:color="000000"/>
              <w:right w:val="single" w:sz="4" w:space="0" w:color="000000"/>
            </w:tcBorders>
          </w:tcPr>
          <w:p w14:paraId="761E00F1" w14:textId="77777777" w:rsidR="008868E4" w:rsidRPr="008868E4" w:rsidRDefault="008868E4" w:rsidP="008868E4">
            <w:pPr>
              <w:jc w:val="both"/>
              <w:rPr>
                <w:sz w:val="24"/>
                <w:szCs w:val="24"/>
                <w:lang w:val="en-IN"/>
              </w:rPr>
            </w:pPr>
            <w:r w:rsidRPr="008868E4">
              <w:rPr>
                <w:sz w:val="24"/>
                <w:szCs w:val="24"/>
                <w:lang w:val="en-IN"/>
              </w:rPr>
              <w:t xml:space="preserve">Smart Water Quality monitoring system with reference to </w:t>
            </w:r>
            <w:proofErr w:type="spellStart"/>
            <w:r w:rsidRPr="008868E4">
              <w:rPr>
                <w:sz w:val="24"/>
                <w:szCs w:val="24"/>
                <w:lang w:val="en-IN"/>
              </w:rPr>
              <w:t>Deepor</w:t>
            </w:r>
            <w:proofErr w:type="spellEnd"/>
            <w:r w:rsidRPr="008868E4">
              <w:rPr>
                <w:sz w:val="24"/>
                <w:szCs w:val="24"/>
                <w:lang w:val="en-IN"/>
              </w:rPr>
              <w:t xml:space="preserve"> </w:t>
            </w:r>
          </w:p>
          <w:p w14:paraId="781724F1" w14:textId="77777777" w:rsidR="008868E4" w:rsidRPr="008868E4" w:rsidRDefault="008868E4" w:rsidP="008868E4">
            <w:pPr>
              <w:jc w:val="both"/>
              <w:rPr>
                <w:sz w:val="24"/>
                <w:szCs w:val="24"/>
                <w:lang w:val="en-IN"/>
              </w:rPr>
            </w:pPr>
            <w:r w:rsidRPr="008868E4">
              <w:rPr>
                <w:sz w:val="24"/>
                <w:szCs w:val="24"/>
                <w:lang w:val="en-IN"/>
              </w:rPr>
              <w:t>Beel using IoT and Artificial Intelligence</w:t>
            </w:r>
          </w:p>
        </w:tc>
        <w:tc>
          <w:tcPr>
            <w:tcW w:w="2478" w:type="dxa"/>
            <w:tcBorders>
              <w:top w:val="single" w:sz="4" w:space="0" w:color="000000"/>
              <w:left w:val="single" w:sz="4" w:space="0" w:color="000000"/>
              <w:bottom w:val="single" w:sz="4" w:space="0" w:color="000000"/>
              <w:right w:val="single" w:sz="4" w:space="0" w:color="000000"/>
            </w:tcBorders>
          </w:tcPr>
          <w:p w14:paraId="2AF13A72" w14:textId="77777777" w:rsidR="008868E4" w:rsidRPr="008868E4" w:rsidRDefault="008868E4" w:rsidP="008868E4">
            <w:pPr>
              <w:jc w:val="both"/>
              <w:rPr>
                <w:sz w:val="24"/>
                <w:szCs w:val="24"/>
                <w:lang w:val="en-IN"/>
              </w:rPr>
            </w:pPr>
            <w:r w:rsidRPr="008868E4">
              <w:rPr>
                <w:sz w:val="24"/>
                <w:szCs w:val="24"/>
                <w:lang w:val="en-IN"/>
              </w:rPr>
              <w:t>TEQIP III Sponsored Project under Assam Science and Technology University</w:t>
            </w:r>
          </w:p>
        </w:tc>
        <w:tc>
          <w:tcPr>
            <w:tcW w:w="1276" w:type="dxa"/>
            <w:tcBorders>
              <w:top w:val="single" w:sz="4" w:space="0" w:color="000000"/>
              <w:left w:val="single" w:sz="4" w:space="0" w:color="000000"/>
              <w:bottom w:val="single" w:sz="4" w:space="0" w:color="000000"/>
              <w:right w:val="single" w:sz="4" w:space="0" w:color="000000"/>
            </w:tcBorders>
          </w:tcPr>
          <w:p w14:paraId="035BFBDD" w14:textId="77777777" w:rsidR="008868E4" w:rsidRPr="008868E4" w:rsidRDefault="008868E4" w:rsidP="008868E4">
            <w:pPr>
              <w:jc w:val="both"/>
              <w:rPr>
                <w:sz w:val="24"/>
                <w:szCs w:val="24"/>
                <w:lang w:val="en-IN"/>
              </w:rPr>
            </w:pPr>
            <w:proofErr w:type="gramStart"/>
            <w:r w:rsidRPr="008868E4">
              <w:rPr>
                <w:sz w:val="24"/>
                <w:szCs w:val="24"/>
                <w:lang w:val="en-IN"/>
              </w:rPr>
              <w:t>July,</w:t>
            </w:r>
            <w:proofErr w:type="gramEnd"/>
            <w:r w:rsidRPr="008868E4">
              <w:rPr>
                <w:sz w:val="24"/>
                <w:szCs w:val="24"/>
                <w:lang w:val="en-IN"/>
              </w:rPr>
              <w:t xml:space="preserve"> 2019 </w:t>
            </w:r>
            <w:proofErr w:type="gramStart"/>
            <w:r w:rsidRPr="008868E4">
              <w:rPr>
                <w:sz w:val="24"/>
                <w:szCs w:val="24"/>
                <w:lang w:val="en-IN"/>
              </w:rPr>
              <w:t>-  Sep</w:t>
            </w:r>
            <w:proofErr w:type="gramEnd"/>
            <w:r w:rsidRPr="008868E4">
              <w:rPr>
                <w:sz w:val="24"/>
                <w:szCs w:val="24"/>
                <w:lang w:val="en-IN"/>
              </w:rPr>
              <w:t>, 2020</w:t>
            </w:r>
          </w:p>
        </w:tc>
        <w:tc>
          <w:tcPr>
            <w:tcW w:w="1286" w:type="dxa"/>
            <w:tcBorders>
              <w:top w:val="single" w:sz="4" w:space="0" w:color="000000"/>
              <w:left w:val="single" w:sz="4" w:space="0" w:color="000000"/>
              <w:bottom w:val="single" w:sz="4" w:space="0" w:color="000000"/>
              <w:right w:val="single" w:sz="4" w:space="0" w:color="000000"/>
            </w:tcBorders>
          </w:tcPr>
          <w:p w14:paraId="7AD9F598" w14:textId="77777777" w:rsidR="008868E4" w:rsidRPr="008868E4" w:rsidRDefault="008868E4" w:rsidP="008868E4">
            <w:pPr>
              <w:jc w:val="both"/>
              <w:rPr>
                <w:sz w:val="24"/>
                <w:szCs w:val="24"/>
                <w:lang w:val="en-IN"/>
              </w:rPr>
            </w:pPr>
            <w:r w:rsidRPr="008868E4">
              <w:rPr>
                <w:sz w:val="24"/>
                <w:szCs w:val="24"/>
                <w:lang w:val="en-IN"/>
              </w:rPr>
              <w:t>2,74,500</w:t>
            </w:r>
          </w:p>
        </w:tc>
        <w:tc>
          <w:tcPr>
            <w:tcW w:w="810" w:type="dxa"/>
            <w:tcBorders>
              <w:top w:val="single" w:sz="4" w:space="0" w:color="000000"/>
              <w:left w:val="single" w:sz="4" w:space="0" w:color="000000"/>
              <w:bottom w:val="single" w:sz="4" w:space="0" w:color="000000"/>
              <w:right w:val="single" w:sz="4" w:space="0" w:color="000000"/>
            </w:tcBorders>
          </w:tcPr>
          <w:p w14:paraId="16AFBDC9" w14:textId="77777777" w:rsidR="008868E4" w:rsidRPr="008868E4" w:rsidRDefault="008868E4" w:rsidP="008868E4">
            <w:pPr>
              <w:jc w:val="both"/>
              <w:rPr>
                <w:sz w:val="24"/>
                <w:szCs w:val="24"/>
                <w:lang w:val="en-IN"/>
              </w:rPr>
            </w:pPr>
            <w:r w:rsidRPr="008868E4">
              <w:rPr>
                <w:sz w:val="24"/>
                <w:szCs w:val="24"/>
                <w:lang w:val="en-IN"/>
              </w:rPr>
              <w:t>Co-PI</w:t>
            </w:r>
          </w:p>
        </w:tc>
        <w:tc>
          <w:tcPr>
            <w:tcW w:w="1350" w:type="dxa"/>
            <w:tcBorders>
              <w:top w:val="single" w:sz="4" w:space="0" w:color="000000"/>
              <w:left w:val="single" w:sz="4" w:space="0" w:color="000000"/>
              <w:bottom w:val="single" w:sz="4" w:space="0" w:color="000000"/>
              <w:right w:val="single" w:sz="4" w:space="0" w:color="000000"/>
            </w:tcBorders>
          </w:tcPr>
          <w:p w14:paraId="6F107B58" w14:textId="77777777" w:rsidR="008868E4" w:rsidRPr="008868E4" w:rsidRDefault="008868E4" w:rsidP="008868E4">
            <w:pPr>
              <w:jc w:val="both"/>
              <w:rPr>
                <w:sz w:val="24"/>
                <w:szCs w:val="24"/>
                <w:lang w:val="en-IN"/>
              </w:rPr>
            </w:pPr>
            <w:r w:rsidRPr="008868E4">
              <w:rPr>
                <w:sz w:val="24"/>
                <w:szCs w:val="24"/>
                <w:lang w:val="en-IN"/>
              </w:rPr>
              <w:t>Completed</w:t>
            </w:r>
          </w:p>
        </w:tc>
      </w:tr>
    </w:tbl>
    <w:p w14:paraId="380914C7" w14:textId="77777777" w:rsidR="008868E4" w:rsidRDefault="008868E4" w:rsidP="00AD43F4">
      <w:pPr>
        <w:jc w:val="both"/>
        <w:rPr>
          <w:sz w:val="24"/>
          <w:szCs w:val="24"/>
        </w:rPr>
      </w:pPr>
    </w:p>
    <w:p w14:paraId="50D74CB3" w14:textId="77777777" w:rsidR="008868E4" w:rsidRDefault="008868E4" w:rsidP="00AD43F4">
      <w:pPr>
        <w:jc w:val="both"/>
        <w:rPr>
          <w:sz w:val="24"/>
          <w:szCs w:val="24"/>
        </w:rPr>
      </w:pPr>
    </w:p>
    <w:p w14:paraId="270B11EB" w14:textId="02E25A61" w:rsidR="00AD43F4" w:rsidRPr="00AD43F4" w:rsidRDefault="00AD43F4" w:rsidP="00AD43F4">
      <w:pPr>
        <w:jc w:val="both"/>
        <w:rPr>
          <w:sz w:val="24"/>
          <w:szCs w:val="24"/>
        </w:rPr>
      </w:pPr>
      <w:r w:rsidRPr="00AD43F4">
        <w:rPr>
          <w:sz w:val="24"/>
          <w:szCs w:val="24"/>
        </w:rPr>
        <w:t>Date: 0</w:t>
      </w:r>
      <w:r w:rsidR="00A6638A">
        <w:rPr>
          <w:sz w:val="24"/>
          <w:szCs w:val="24"/>
        </w:rPr>
        <w:t>1</w:t>
      </w:r>
      <w:r w:rsidRPr="00AD43F4">
        <w:rPr>
          <w:sz w:val="24"/>
          <w:szCs w:val="24"/>
        </w:rPr>
        <w:t>/ 0</w:t>
      </w:r>
      <w:r w:rsidR="00A6638A">
        <w:rPr>
          <w:sz w:val="24"/>
          <w:szCs w:val="24"/>
        </w:rPr>
        <w:t>7</w:t>
      </w:r>
      <w:r w:rsidRPr="00AD43F4">
        <w:rPr>
          <w:sz w:val="24"/>
          <w:szCs w:val="24"/>
        </w:rPr>
        <w:t>/ 202</w:t>
      </w:r>
      <w:r>
        <w:rPr>
          <w:sz w:val="24"/>
          <w:szCs w:val="24"/>
        </w:rPr>
        <w:t>6</w:t>
      </w:r>
    </w:p>
    <w:p w14:paraId="0E89A6B1" w14:textId="2496C92A" w:rsidR="00AD43F4" w:rsidRDefault="00D85643" w:rsidP="00AD43F4">
      <w:pPr>
        <w:jc w:val="both"/>
        <w:rPr>
          <w:sz w:val="24"/>
          <w:szCs w:val="24"/>
        </w:rPr>
      </w:pPr>
      <w:r w:rsidRPr="00D85643">
        <w:rPr>
          <w:rFonts w:eastAsia="Calibri"/>
          <w:noProof/>
          <w:kern w:val="0"/>
          <w:sz w:val="22"/>
          <w:szCs w:val="22"/>
          <w:u w:val="dotDotDash"/>
          <w14:ligatures w14:val="none"/>
        </w:rPr>
        <w:drawing>
          <wp:anchor distT="0" distB="0" distL="114300" distR="114300" simplePos="0" relativeHeight="251659264" behindDoc="1" locked="0" layoutInCell="1" allowOverlap="1" wp14:anchorId="4728C7A2" wp14:editId="186EA392">
            <wp:simplePos x="0" y="0"/>
            <wp:positionH relativeFrom="margin">
              <wp:align>left</wp:align>
            </wp:positionH>
            <wp:positionV relativeFrom="paragraph">
              <wp:posOffset>86593</wp:posOffset>
            </wp:positionV>
            <wp:extent cx="1066800" cy="273080"/>
            <wp:effectExtent l="0" t="0" r="0" b="0"/>
            <wp:wrapNone/>
            <wp:docPr id="540864791"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64791" name="Picture 3" descr="A close-up of a signatur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27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57552" w14:textId="08183ADC" w:rsidR="008868E4" w:rsidRDefault="008868E4" w:rsidP="00AD43F4">
      <w:pPr>
        <w:jc w:val="both"/>
        <w:rPr>
          <w:sz w:val="24"/>
          <w:szCs w:val="24"/>
        </w:rPr>
      </w:pPr>
    </w:p>
    <w:p w14:paraId="6EBB3A3D" w14:textId="6EA6609E" w:rsidR="00AD43F4" w:rsidRPr="00AD43F4" w:rsidRDefault="00AD43F4" w:rsidP="00AD43F4">
      <w:pPr>
        <w:jc w:val="both"/>
        <w:rPr>
          <w:sz w:val="24"/>
          <w:szCs w:val="24"/>
        </w:rPr>
      </w:pPr>
      <w:r w:rsidRPr="00AD43F4">
        <w:rPr>
          <w:sz w:val="24"/>
          <w:szCs w:val="24"/>
        </w:rPr>
        <w:t>Adarsh Pradhan</w:t>
      </w:r>
    </w:p>
    <w:p w14:paraId="12410C60" w14:textId="1FB23009" w:rsidR="00AD43F4" w:rsidRDefault="008868E4" w:rsidP="00AD43F4">
      <w:pPr>
        <w:jc w:val="both"/>
        <w:rPr>
          <w:sz w:val="24"/>
          <w:szCs w:val="24"/>
        </w:rPr>
      </w:pPr>
      <w:r>
        <w:rPr>
          <w:sz w:val="24"/>
          <w:szCs w:val="24"/>
        </w:rPr>
        <w:t>Dept. of CSE.</w:t>
      </w:r>
    </w:p>
    <w:p w14:paraId="45609D30" w14:textId="2A486729" w:rsidR="008868E4" w:rsidRPr="00AD43F4" w:rsidRDefault="008868E4" w:rsidP="00AD43F4">
      <w:pPr>
        <w:jc w:val="both"/>
        <w:rPr>
          <w:sz w:val="24"/>
          <w:szCs w:val="24"/>
        </w:rPr>
      </w:pPr>
      <w:r>
        <w:rPr>
          <w:sz w:val="24"/>
          <w:szCs w:val="24"/>
        </w:rPr>
        <w:t>GCU, Assam</w:t>
      </w:r>
    </w:p>
    <w:sectPr w:rsidR="008868E4" w:rsidRPr="00AD43F4" w:rsidSect="00E611B0">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7CBE"/>
    <w:multiLevelType w:val="hybridMultilevel"/>
    <w:tmpl w:val="A9581AF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90A5A95"/>
    <w:multiLevelType w:val="hybridMultilevel"/>
    <w:tmpl w:val="A9384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D7EAF"/>
    <w:multiLevelType w:val="hybridMultilevel"/>
    <w:tmpl w:val="98F22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C0851"/>
    <w:multiLevelType w:val="hybridMultilevel"/>
    <w:tmpl w:val="7D7ED9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03D26"/>
    <w:multiLevelType w:val="hybridMultilevel"/>
    <w:tmpl w:val="34DAEC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05760"/>
    <w:multiLevelType w:val="hybridMultilevel"/>
    <w:tmpl w:val="A86017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F0B2F"/>
    <w:multiLevelType w:val="hybridMultilevel"/>
    <w:tmpl w:val="6D143BAA"/>
    <w:lvl w:ilvl="0" w:tplc="216EC6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C2134"/>
    <w:multiLevelType w:val="hybridMultilevel"/>
    <w:tmpl w:val="02F49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538169">
    <w:abstractNumId w:val="3"/>
  </w:num>
  <w:num w:numId="2" w16cid:durableId="646517303">
    <w:abstractNumId w:val="7"/>
  </w:num>
  <w:num w:numId="3" w16cid:durableId="599801161">
    <w:abstractNumId w:val="5"/>
  </w:num>
  <w:num w:numId="4" w16cid:durableId="1691226710">
    <w:abstractNumId w:val="1"/>
  </w:num>
  <w:num w:numId="5" w16cid:durableId="1501043497">
    <w:abstractNumId w:val="2"/>
  </w:num>
  <w:num w:numId="6" w16cid:durableId="1344822830">
    <w:abstractNumId w:val="4"/>
  </w:num>
  <w:num w:numId="7" w16cid:durableId="114102191">
    <w:abstractNumId w:val="6"/>
  </w:num>
  <w:num w:numId="8" w16cid:durableId="136675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DUyMDSztLA0NTZQ0lEKTi0uzszPAykwrAUATyWCTiwAAAA="/>
  </w:docVars>
  <w:rsids>
    <w:rsidRoot w:val="00AD43F4"/>
    <w:rsid w:val="000062B3"/>
    <w:rsid w:val="00144A9D"/>
    <w:rsid w:val="001A6A97"/>
    <w:rsid w:val="00270487"/>
    <w:rsid w:val="0036604B"/>
    <w:rsid w:val="00440330"/>
    <w:rsid w:val="00520074"/>
    <w:rsid w:val="00524F9F"/>
    <w:rsid w:val="00802111"/>
    <w:rsid w:val="008868E4"/>
    <w:rsid w:val="008B4806"/>
    <w:rsid w:val="00974581"/>
    <w:rsid w:val="009A1DCD"/>
    <w:rsid w:val="009B2706"/>
    <w:rsid w:val="00A6638A"/>
    <w:rsid w:val="00AA0DD4"/>
    <w:rsid w:val="00AC078E"/>
    <w:rsid w:val="00AD43F4"/>
    <w:rsid w:val="00B11A38"/>
    <w:rsid w:val="00BD622C"/>
    <w:rsid w:val="00CF4ECB"/>
    <w:rsid w:val="00D43161"/>
    <w:rsid w:val="00D85643"/>
    <w:rsid w:val="00E17565"/>
    <w:rsid w:val="00E57442"/>
    <w:rsid w:val="00E611B0"/>
    <w:rsid w:val="00E652B0"/>
    <w:rsid w:val="00EB3210"/>
    <w:rsid w:val="00EE346A"/>
    <w:rsid w:val="00F3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0966"/>
  <w15:chartTrackingRefBased/>
  <w15:docId w15:val="{20658734-B9B2-4476-85C3-7192D686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8E"/>
  </w:style>
  <w:style w:type="paragraph" w:styleId="Heading1">
    <w:name w:val="heading 1"/>
    <w:basedOn w:val="Normal"/>
    <w:next w:val="Normal"/>
    <w:link w:val="Heading1Char"/>
    <w:uiPriority w:val="9"/>
    <w:qFormat/>
    <w:rsid w:val="00AD4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3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3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43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43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43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43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43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AC078E"/>
    <w:pPr>
      <w:spacing w:before="360"/>
      <w:jc w:val="both"/>
    </w:pPr>
    <w:rPr>
      <w:rFonts w:eastAsia="Times New Roman"/>
      <w:kern w:val="0"/>
      <w14:ligatures w14:val="none"/>
    </w:rPr>
  </w:style>
  <w:style w:type="paragraph" w:customStyle="1" w:styleId="ArticleTitle">
    <w:name w:val="Article Title"/>
    <w:basedOn w:val="Normal"/>
    <w:next w:val="Normal"/>
    <w:rsid w:val="00AC078E"/>
    <w:rPr>
      <w:rFonts w:eastAsia="Times New Roman"/>
      <w:b/>
      <w:kern w:val="0"/>
      <w:sz w:val="32"/>
      <w14:ligatures w14:val="none"/>
    </w:rPr>
  </w:style>
  <w:style w:type="paragraph" w:customStyle="1" w:styleId="AuthorAffiliations">
    <w:name w:val="Author Affiliations"/>
    <w:basedOn w:val="Normal"/>
    <w:qFormat/>
    <w:rsid w:val="00AC078E"/>
    <w:rPr>
      <w:rFonts w:eastAsia="Times New Roman"/>
      <w:kern w:val="0"/>
      <w:vertAlign w:val="superscript"/>
      <w14:ligatures w14:val="none"/>
    </w:rPr>
  </w:style>
  <w:style w:type="paragraph" w:customStyle="1" w:styleId="AuthorNames">
    <w:name w:val="Author Names"/>
    <w:basedOn w:val="Normal"/>
    <w:qFormat/>
    <w:rsid w:val="00AC078E"/>
    <w:rPr>
      <w:rFonts w:eastAsia="Times New Roman"/>
      <w:b/>
      <w:kern w:val="0"/>
      <w14:ligatures w14:val="none"/>
    </w:rPr>
  </w:style>
  <w:style w:type="paragraph" w:styleId="BodyText">
    <w:name w:val="Body Text"/>
    <w:basedOn w:val="Normal"/>
    <w:link w:val="BodyTextChar"/>
    <w:rsid w:val="00AC078E"/>
    <w:pPr>
      <w:spacing w:line="480" w:lineRule="auto"/>
      <w:jc w:val="both"/>
    </w:pPr>
    <w:rPr>
      <w:rFonts w:eastAsia="Times New Roman"/>
      <w:kern w:val="0"/>
      <w14:ligatures w14:val="none"/>
    </w:rPr>
  </w:style>
  <w:style w:type="character" w:customStyle="1" w:styleId="BodyTextChar">
    <w:name w:val="Body Text Char"/>
    <w:link w:val="BodyText"/>
    <w:rsid w:val="00AC078E"/>
    <w:rPr>
      <w:rFonts w:ascii="Times New Roman" w:eastAsia="Times New Roman" w:hAnsi="Times New Roman" w:cs="Times New Roman"/>
      <w:kern w:val="0"/>
      <w14:ligatures w14:val="none"/>
    </w:rPr>
  </w:style>
  <w:style w:type="paragraph" w:customStyle="1" w:styleId="BodyTextIndented">
    <w:name w:val="Body Text Indented"/>
    <w:basedOn w:val="Normal"/>
    <w:link w:val="BodyTextIndentedChar"/>
    <w:rsid w:val="00AC078E"/>
    <w:pPr>
      <w:spacing w:line="480" w:lineRule="auto"/>
      <w:ind w:firstLine="360"/>
      <w:jc w:val="both"/>
    </w:pPr>
    <w:rPr>
      <w:rFonts w:eastAsia="Times New Roman"/>
      <w:kern w:val="0"/>
      <w14:ligatures w14:val="none"/>
    </w:rPr>
  </w:style>
  <w:style w:type="character" w:customStyle="1" w:styleId="BodyTextIndentedChar">
    <w:name w:val="Body Text Indented Char"/>
    <w:link w:val="BodyTextIndented"/>
    <w:rsid w:val="00AC078E"/>
    <w:rPr>
      <w:rFonts w:ascii="Times New Roman" w:eastAsia="Times New Roman" w:hAnsi="Times New Roman" w:cs="Times New Roman"/>
      <w:kern w:val="0"/>
      <w14:ligatures w14:val="none"/>
    </w:rPr>
  </w:style>
  <w:style w:type="paragraph" w:styleId="Caption">
    <w:name w:val="caption"/>
    <w:basedOn w:val="Normal"/>
    <w:next w:val="Normal"/>
    <w:link w:val="CaptionChar"/>
    <w:qFormat/>
    <w:rsid w:val="00AC078E"/>
    <w:rPr>
      <w:rFonts w:eastAsia="Times New Roman"/>
      <w:b/>
      <w:bCs/>
      <w:kern w:val="0"/>
      <w14:ligatures w14:val="none"/>
    </w:rPr>
  </w:style>
  <w:style w:type="character" w:customStyle="1" w:styleId="CaptionChar">
    <w:name w:val="Caption Char"/>
    <w:link w:val="Caption"/>
    <w:rsid w:val="00AC078E"/>
    <w:rPr>
      <w:rFonts w:ascii="Times New Roman" w:eastAsia="Times New Roman" w:hAnsi="Times New Roman" w:cs="Times New Roman"/>
      <w:b/>
      <w:bCs/>
      <w:kern w:val="0"/>
      <w:sz w:val="20"/>
      <w:szCs w:val="20"/>
      <w14:ligatures w14:val="none"/>
    </w:rPr>
  </w:style>
  <w:style w:type="paragraph" w:customStyle="1" w:styleId="CorrespondingAuthorFootnote">
    <w:name w:val="Corresponding Author Footnote"/>
    <w:basedOn w:val="Normal"/>
    <w:qFormat/>
    <w:rsid w:val="00AC078E"/>
    <w:rPr>
      <w:rFonts w:eastAsia="Times New Roman"/>
      <w:kern w:val="0"/>
      <w14:ligatures w14:val="none"/>
    </w:rPr>
  </w:style>
  <w:style w:type="paragraph" w:customStyle="1" w:styleId="DisplayEquation">
    <w:name w:val="Display Equation"/>
    <w:basedOn w:val="Normal"/>
    <w:rsid w:val="00AC078E"/>
    <w:pPr>
      <w:tabs>
        <w:tab w:val="center" w:pos="3600"/>
        <w:tab w:val="right" w:pos="7200"/>
      </w:tabs>
    </w:pPr>
    <w:rPr>
      <w:rFonts w:eastAsia="Times New Roman"/>
      <w:kern w:val="0"/>
      <w:sz w:val="22"/>
      <w14:ligatures w14:val="none"/>
    </w:rPr>
  </w:style>
  <w:style w:type="paragraph" w:customStyle="1" w:styleId="Figurecaption">
    <w:name w:val="Figure caption"/>
    <w:basedOn w:val="Caption"/>
    <w:link w:val="FigurecaptionChar"/>
    <w:rsid w:val="00AC078E"/>
    <w:pPr>
      <w:spacing w:line="480" w:lineRule="auto"/>
      <w:jc w:val="center"/>
    </w:pPr>
    <w:rPr>
      <w:b w:val="0"/>
    </w:rPr>
  </w:style>
  <w:style w:type="character" w:customStyle="1" w:styleId="FigurecaptionChar">
    <w:name w:val="Figure caption Char"/>
    <w:link w:val="Figurecaption"/>
    <w:rsid w:val="00AC078E"/>
    <w:rPr>
      <w:rFonts w:ascii="Times New Roman" w:eastAsia="Times New Roman" w:hAnsi="Times New Roman" w:cs="Times New Roman"/>
      <w:bCs/>
      <w:kern w:val="0"/>
      <w:sz w:val="20"/>
      <w:szCs w:val="20"/>
      <w14:ligatures w14:val="none"/>
    </w:rPr>
  </w:style>
  <w:style w:type="paragraph" w:customStyle="1" w:styleId="Figurenumber">
    <w:name w:val="Figure number"/>
    <w:basedOn w:val="Figurecaption"/>
    <w:link w:val="FigurenumberChar"/>
    <w:rsid w:val="00AC078E"/>
    <w:rPr>
      <w:b/>
    </w:rPr>
  </w:style>
  <w:style w:type="character" w:customStyle="1" w:styleId="FigurenumberChar">
    <w:name w:val="Figure number Char"/>
    <w:link w:val="Figurenumber"/>
    <w:rsid w:val="00AC078E"/>
    <w:rPr>
      <w:rFonts w:ascii="Times New Roman" w:eastAsia="Times New Roman" w:hAnsi="Times New Roman" w:cs="Times New Roman"/>
      <w:b/>
      <w:bCs/>
      <w:kern w:val="0"/>
      <w:sz w:val="20"/>
      <w:szCs w:val="20"/>
      <w14:ligatures w14:val="none"/>
    </w:rPr>
  </w:style>
  <w:style w:type="paragraph" w:customStyle="1" w:styleId="TableNumber">
    <w:name w:val="Table Number"/>
    <w:basedOn w:val="Normal"/>
    <w:qFormat/>
    <w:rsid w:val="00AC078E"/>
    <w:pPr>
      <w:spacing w:before="240" w:after="120"/>
      <w:jc w:val="center"/>
    </w:pPr>
    <w:rPr>
      <w:rFonts w:eastAsia="Times New Roman"/>
      <w:b/>
      <w:kern w:val="0"/>
      <w14:ligatures w14:val="none"/>
    </w:rPr>
  </w:style>
  <w:style w:type="paragraph" w:customStyle="1" w:styleId="TheoremsandAlgorithms">
    <w:name w:val="Theorems and Algorithms"/>
    <w:basedOn w:val="BodyText"/>
    <w:qFormat/>
    <w:rsid w:val="00AC078E"/>
  </w:style>
  <w:style w:type="character" w:styleId="UnresolvedMention">
    <w:name w:val="Unresolved Mention"/>
    <w:basedOn w:val="DefaultParagraphFont"/>
    <w:uiPriority w:val="99"/>
    <w:semiHidden/>
    <w:unhideWhenUsed/>
    <w:rsid w:val="00AC078E"/>
    <w:rPr>
      <w:color w:val="605E5C"/>
      <w:shd w:val="clear" w:color="auto" w:fill="E1DFDD"/>
    </w:rPr>
  </w:style>
  <w:style w:type="character" w:customStyle="1" w:styleId="Heading1Char">
    <w:name w:val="Heading 1 Char"/>
    <w:basedOn w:val="DefaultParagraphFont"/>
    <w:link w:val="Heading1"/>
    <w:uiPriority w:val="9"/>
    <w:rsid w:val="00AD4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3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3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43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43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43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43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43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4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3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3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43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43F4"/>
    <w:rPr>
      <w:i/>
      <w:iCs/>
      <w:color w:val="404040" w:themeColor="text1" w:themeTint="BF"/>
    </w:rPr>
  </w:style>
  <w:style w:type="paragraph" w:styleId="ListParagraph">
    <w:name w:val="List Paragraph"/>
    <w:basedOn w:val="Normal"/>
    <w:uiPriority w:val="34"/>
    <w:qFormat/>
    <w:rsid w:val="00AD43F4"/>
    <w:pPr>
      <w:ind w:left="720"/>
      <w:contextualSpacing/>
    </w:pPr>
  </w:style>
  <w:style w:type="character" w:styleId="IntenseEmphasis">
    <w:name w:val="Intense Emphasis"/>
    <w:basedOn w:val="DefaultParagraphFont"/>
    <w:uiPriority w:val="21"/>
    <w:qFormat/>
    <w:rsid w:val="00AD43F4"/>
    <w:rPr>
      <w:i/>
      <w:iCs/>
      <w:color w:val="0F4761" w:themeColor="accent1" w:themeShade="BF"/>
    </w:rPr>
  </w:style>
  <w:style w:type="paragraph" w:styleId="IntenseQuote">
    <w:name w:val="Intense Quote"/>
    <w:basedOn w:val="Normal"/>
    <w:next w:val="Normal"/>
    <w:link w:val="IntenseQuoteChar"/>
    <w:uiPriority w:val="30"/>
    <w:qFormat/>
    <w:rsid w:val="00AD4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3F4"/>
    <w:rPr>
      <w:i/>
      <w:iCs/>
      <w:color w:val="0F4761" w:themeColor="accent1" w:themeShade="BF"/>
    </w:rPr>
  </w:style>
  <w:style w:type="character" w:styleId="IntenseReference">
    <w:name w:val="Intense Reference"/>
    <w:basedOn w:val="DefaultParagraphFont"/>
    <w:uiPriority w:val="32"/>
    <w:qFormat/>
    <w:rsid w:val="00AD43F4"/>
    <w:rPr>
      <w:b/>
      <w:bCs/>
      <w:smallCaps/>
      <w:color w:val="0F4761" w:themeColor="accent1" w:themeShade="BF"/>
      <w:spacing w:val="5"/>
    </w:rPr>
  </w:style>
  <w:style w:type="character" w:styleId="Hyperlink">
    <w:name w:val="Hyperlink"/>
    <w:basedOn w:val="DefaultParagraphFont"/>
    <w:uiPriority w:val="99"/>
    <w:unhideWhenUsed/>
    <w:rsid w:val="009B2706"/>
    <w:rPr>
      <w:color w:val="467886" w:themeColor="hyperlink"/>
      <w:u w:val="single"/>
    </w:rPr>
  </w:style>
  <w:style w:type="table" w:styleId="TableGrid">
    <w:name w:val="Table Grid"/>
    <w:basedOn w:val="TableNormal"/>
    <w:uiPriority w:val="39"/>
    <w:rsid w:val="00E65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5</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Adarsh Pradhan</dc:creator>
  <cp:keywords/>
  <dc:description/>
  <cp:lastModifiedBy>Adarsh Pradhan</cp:lastModifiedBy>
  <cp:revision>19</cp:revision>
  <dcterms:created xsi:type="dcterms:W3CDTF">2026-02-08T04:54:00Z</dcterms:created>
  <dcterms:modified xsi:type="dcterms:W3CDTF">2026-07-01T03:10:00Z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fe80b1bc-a9a2-4a92-b080-16b938d36717</vt:lpwstr>
  </property>
</Properties>
</file>