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25270" w:rsidRPr="00381563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center"/>
        <w:rPr>
          <w:rFonts w:eastAsia="Calibri"/>
          <w:color w:val="000000"/>
        </w:rPr>
      </w:pPr>
      <w:r w:rsidRPr="00381563">
        <w:rPr>
          <w:rFonts w:eastAsia="Calibri"/>
          <w:color w:val="000000"/>
        </w:rPr>
        <w:t xml:space="preserve">CV of </w:t>
      </w:r>
      <w:r w:rsidRPr="00381563">
        <w:rPr>
          <w:rFonts w:eastAsia="Calibri"/>
        </w:rPr>
        <w:t>Name</w:t>
      </w:r>
    </w:p>
    <w:p w14:paraId="00000002" w14:textId="77777777" w:rsidR="00525270" w:rsidRPr="00AD2F05" w:rsidRDefault="00525270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center"/>
        <w:rPr>
          <w:rFonts w:eastAsia="Arial"/>
        </w:rPr>
      </w:pPr>
    </w:p>
    <w:p w14:paraId="0000000E" w14:textId="4BE96197" w:rsidR="00525270" w:rsidRPr="00AD2F05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>Name:</w:t>
      </w:r>
      <w:r w:rsidRPr="00AD2F05">
        <w:rPr>
          <w:rFonts w:eastAsia="Calibri"/>
          <w:color w:val="000000"/>
        </w:rPr>
        <w:tab/>
      </w:r>
      <w:proofErr w:type="spellStart"/>
      <w:r w:rsidR="00957B4A">
        <w:rPr>
          <w:rFonts w:eastAsia="Calibri"/>
          <w:color w:val="000000"/>
        </w:rPr>
        <w:t>Sagarika</w:t>
      </w:r>
      <w:proofErr w:type="spellEnd"/>
      <w:r w:rsidR="00957B4A">
        <w:rPr>
          <w:rFonts w:eastAsia="Calibri"/>
          <w:color w:val="000000"/>
        </w:rPr>
        <w:t xml:space="preserve"> Paul Das</w:t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</w:p>
    <w:p w14:paraId="0000000F" w14:textId="52E69776" w:rsidR="00525270" w:rsidRPr="00AD2F05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 xml:space="preserve">Designation: </w:t>
      </w:r>
      <w:r w:rsidRPr="00AD2F05">
        <w:rPr>
          <w:rFonts w:eastAsia="Calibri"/>
          <w:color w:val="000000"/>
        </w:rPr>
        <w:tab/>
      </w:r>
      <w:r w:rsidR="00957B4A">
        <w:rPr>
          <w:rFonts w:eastAsia="Calibri"/>
          <w:color w:val="000000"/>
        </w:rPr>
        <w:t>Assistant Professor</w:t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</w:p>
    <w:p w14:paraId="5EE440DA" w14:textId="21A43BBB" w:rsidR="00267C0C" w:rsidRPr="00AD2F05" w:rsidRDefault="00C345F3" w:rsidP="00957B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80" w:right="300" w:hanging="2880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>Address for Communication</w:t>
      </w:r>
      <w:r w:rsidR="00267C0C" w:rsidRPr="00AD2F05">
        <w:rPr>
          <w:rFonts w:eastAsia="Calibri"/>
          <w:color w:val="000000"/>
        </w:rPr>
        <w:t xml:space="preserve">: </w:t>
      </w:r>
      <w:r w:rsidR="00267C0C" w:rsidRPr="00AD2F05">
        <w:rPr>
          <w:rFonts w:eastAsia="Calibri"/>
          <w:color w:val="000000"/>
        </w:rPr>
        <w:tab/>
        <w:t>(office</w:t>
      </w:r>
      <w:r w:rsidRPr="00AD2F05">
        <w:rPr>
          <w:rFonts w:eastAsia="Calibri"/>
          <w:color w:val="000000"/>
        </w:rPr>
        <w:t>)</w:t>
      </w:r>
      <w:r w:rsidR="00957B4A">
        <w:rPr>
          <w:rFonts w:eastAsia="Calibri"/>
          <w:color w:val="000000"/>
        </w:rPr>
        <w:t>:  Department of Business Administration,</w:t>
      </w:r>
      <w:r w:rsidR="00AA5DC3">
        <w:rPr>
          <w:rFonts w:eastAsia="Calibri"/>
          <w:color w:val="000000"/>
        </w:rPr>
        <w:t xml:space="preserve"> </w:t>
      </w:r>
      <w:r w:rsidR="00957B4A">
        <w:rPr>
          <w:rFonts w:eastAsia="Calibri"/>
          <w:color w:val="000000"/>
        </w:rPr>
        <w:t xml:space="preserve">Hathkhowapara, </w:t>
      </w:r>
      <w:proofErr w:type="spellStart"/>
      <w:r w:rsidR="00957B4A">
        <w:rPr>
          <w:rFonts w:eastAsia="Calibri"/>
          <w:color w:val="000000"/>
        </w:rPr>
        <w:t>Azara</w:t>
      </w:r>
      <w:proofErr w:type="spellEnd"/>
      <w:r w:rsidR="00957B4A">
        <w:rPr>
          <w:rFonts w:eastAsia="Calibri"/>
          <w:color w:val="000000"/>
        </w:rPr>
        <w:t>, Guwahati-781017, Assam</w:t>
      </w:r>
    </w:p>
    <w:p w14:paraId="0A76CE1C" w14:textId="5F5EE29D" w:rsidR="00267C0C" w:rsidRPr="00AD2F05" w:rsidRDefault="00267C0C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 xml:space="preserve">                  </w:t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="00C345F3" w:rsidRPr="00AD2F05">
        <w:rPr>
          <w:rFonts w:eastAsia="Calibri"/>
          <w:color w:val="000000"/>
        </w:rPr>
        <w:t>Mobile</w:t>
      </w:r>
      <w:r w:rsidRPr="00AD2F05">
        <w:rPr>
          <w:rFonts w:eastAsia="Calibri"/>
          <w:color w:val="000000"/>
        </w:rPr>
        <w:t xml:space="preserve"> No.</w:t>
      </w:r>
      <w:r w:rsidR="00C345F3" w:rsidRPr="00AD2F05">
        <w:rPr>
          <w:rFonts w:eastAsia="Calibri"/>
          <w:color w:val="000000"/>
        </w:rPr>
        <w:t xml:space="preserve">: </w:t>
      </w:r>
      <w:r w:rsidR="00957B4A">
        <w:rPr>
          <w:rFonts w:eastAsia="Calibri"/>
          <w:color w:val="000000"/>
        </w:rPr>
        <w:t>7086763359</w:t>
      </w:r>
    </w:p>
    <w:p w14:paraId="00000014" w14:textId="50B1D013" w:rsidR="00525270" w:rsidRDefault="00267C0C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="00957B4A">
        <w:rPr>
          <w:rFonts w:eastAsia="Calibri"/>
          <w:color w:val="000000"/>
        </w:rPr>
        <w:t xml:space="preserve">                         </w:t>
      </w:r>
      <w:r w:rsidRPr="00AD2F05">
        <w:rPr>
          <w:rFonts w:eastAsia="Calibri"/>
          <w:color w:val="000000"/>
        </w:rPr>
        <w:t>E</w:t>
      </w:r>
      <w:r w:rsidR="00C345F3" w:rsidRPr="00AD2F05">
        <w:rPr>
          <w:rFonts w:eastAsia="Calibri"/>
          <w:color w:val="000000"/>
        </w:rPr>
        <w:t xml:space="preserve">mail: </w:t>
      </w:r>
      <w:hyperlink r:id="rId8" w:history="1">
        <w:r w:rsidR="00957B4A" w:rsidRPr="00F066A2">
          <w:rPr>
            <w:rStyle w:val="Hyperlink"/>
            <w:rFonts w:eastAsia="Calibri"/>
          </w:rPr>
          <w:t>sagarika_mgmt@gcuniversity.ac.in</w:t>
        </w:r>
      </w:hyperlink>
    </w:p>
    <w:p w14:paraId="6792BA39" w14:textId="3BA4A418" w:rsidR="00957B4A" w:rsidRPr="00AD2F05" w:rsidRDefault="00957B4A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 </w:t>
      </w:r>
      <w:hyperlink r:id="rId9" w:history="1">
        <w:r w:rsidRPr="00F066A2">
          <w:rPr>
            <w:rStyle w:val="Hyperlink"/>
            <w:rFonts w:eastAsia="Calibri"/>
          </w:rPr>
          <w:t>sagarikapauldas5@gmail.com</w:t>
        </w:r>
      </w:hyperlink>
      <w:r>
        <w:rPr>
          <w:rFonts w:eastAsia="Calibri"/>
          <w:color w:val="000000"/>
        </w:rPr>
        <w:t xml:space="preserve"> </w:t>
      </w:r>
    </w:p>
    <w:p w14:paraId="0000001B" w14:textId="7A06EA07" w:rsidR="00525270" w:rsidRPr="00957B4A" w:rsidRDefault="00C345F3" w:rsidP="00957B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2"/>
        <w:jc w:val="both"/>
        <w:rPr>
          <w:rFonts w:eastAsia="Calibri"/>
          <w:color w:val="002060"/>
        </w:rPr>
      </w:pP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="00957B4A">
        <w:rPr>
          <w:rFonts w:eastAsia="Calibri"/>
          <w:color w:val="002060"/>
        </w:rPr>
        <w:t xml:space="preserve">             </w:t>
      </w:r>
      <w:r w:rsidRPr="00AD2F05">
        <w:rPr>
          <w:rFonts w:eastAsia="Calibri"/>
          <w:color w:val="000000"/>
        </w:rPr>
        <w:t>Date of Birth:</w:t>
      </w:r>
      <w:r w:rsidRPr="00AD2F05">
        <w:rPr>
          <w:rFonts w:eastAsia="Calibri"/>
          <w:color w:val="000000"/>
        </w:rPr>
        <w:tab/>
      </w:r>
      <w:r w:rsidR="00957B4A">
        <w:rPr>
          <w:rFonts w:eastAsia="Calibri"/>
          <w:color w:val="000000"/>
        </w:rPr>
        <w:t>16.06.1995</w:t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  <w:t xml:space="preserve">  </w:t>
      </w:r>
    </w:p>
    <w:p w14:paraId="362A13B3" w14:textId="55C9B14A" w:rsidR="004C402B" w:rsidRPr="00DF5ED4" w:rsidRDefault="004C402B" w:rsidP="004C40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b/>
          <w:color w:val="000000"/>
          <w:u w:val="single"/>
        </w:rPr>
      </w:pPr>
      <w:r w:rsidRPr="00DF5ED4">
        <w:rPr>
          <w:b/>
          <w:bCs/>
        </w:rPr>
        <w:t>Educational Qualifications:</w:t>
      </w:r>
    </w:p>
    <w:tbl>
      <w:tblPr>
        <w:tblW w:w="10031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1286"/>
        <w:gridCol w:w="2268"/>
        <w:gridCol w:w="2410"/>
        <w:gridCol w:w="3543"/>
      </w:tblGrid>
      <w:tr w:rsidR="00267C0C" w:rsidRPr="00AD2F05" w14:paraId="4D07C6A4" w14:textId="77777777" w:rsidTr="00267C0C">
        <w:trPr>
          <w:trHeight w:val="239"/>
        </w:trPr>
        <w:tc>
          <w:tcPr>
            <w:tcW w:w="524" w:type="dxa"/>
            <w:tcBorders>
              <w:bottom w:val="nil"/>
            </w:tcBorders>
          </w:tcPr>
          <w:p w14:paraId="3851FF6F" w14:textId="77777777" w:rsidR="00267C0C" w:rsidRPr="00AD2F05" w:rsidRDefault="00267C0C" w:rsidP="00871CD5">
            <w:pPr>
              <w:pStyle w:val="TableParagraph"/>
              <w:ind w:left="10" w:right="72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Sl.</w:t>
            </w:r>
          </w:p>
        </w:tc>
        <w:tc>
          <w:tcPr>
            <w:tcW w:w="1286" w:type="dxa"/>
            <w:tcBorders>
              <w:bottom w:val="nil"/>
            </w:tcBorders>
          </w:tcPr>
          <w:p w14:paraId="3CC121F0" w14:textId="77777777" w:rsidR="00267C0C" w:rsidRPr="00AD2F05" w:rsidRDefault="00267C0C" w:rsidP="00871CD5">
            <w:pPr>
              <w:pStyle w:val="TableParagraph"/>
              <w:ind w:left="189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Examination Passed</w:t>
            </w:r>
          </w:p>
        </w:tc>
        <w:tc>
          <w:tcPr>
            <w:tcW w:w="2268" w:type="dxa"/>
            <w:tcBorders>
              <w:bottom w:val="nil"/>
            </w:tcBorders>
          </w:tcPr>
          <w:p w14:paraId="583FBB25" w14:textId="77777777" w:rsidR="00267C0C" w:rsidRPr="00AD2F05" w:rsidRDefault="00267C0C" w:rsidP="00871CD5">
            <w:pPr>
              <w:pStyle w:val="TableParagraph"/>
              <w:ind w:left="169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Year of passing</w:t>
            </w:r>
          </w:p>
        </w:tc>
        <w:tc>
          <w:tcPr>
            <w:tcW w:w="2410" w:type="dxa"/>
            <w:tcBorders>
              <w:bottom w:val="nil"/>
            </w:tcBorders>
          </w:tcPr>
          <w:p w14:paraId="1FFB54CF" w14:textId="77777777" w:rsidR="00267C0C" w:rsidRPr="00AD2F05" w:rsidRDefault="00267C0C" w:rsidP="00871CD5">
            <w:pPr>
              <w:pStyle w:val="TableParagraph"/>
              <w:ind w:left="188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Board / Council /</w:t>
            </w:r>
          </w:p>
        </w:tc>
        <w:tc>
          <w:tcPr>
            <w:tcW w:w="3543" w:type="dxa"/>
            <w:tcBorders>
              <w:bottom w:val="nil"/>
            </w:tcBorders>
          </w:tcPr>
          <w:p w14:paraId="07F13EED" w14:textId="77777777" w:rsidR="00267C0C" w:rsidRPr="00AD2F05" w:rsidRDefault="00267C0C" w:rsidP="005862A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7C0C" w:rsidRPr="00AD2F05" w14:paraId="3810382F" w14:textId="77777777" w:rsidTr="00267C0C">
        <w:trPr>
          <w:trHeight w:val="243"/>
        </w:trPr>
        <w:tc>
          <w:tcPr>
            <w:tcW w:w="524" w:type="dxa"/>
            <w:tcBorders>
              <w:top w:val="nil"/>
              <w:bottom w:val="nil"/>
            </w:tcBorders>
          </w:tcPr>
          <w:p w14:paraId="3E5C526D" w14:textId="042880A0" w:rsidR="00267C0C" w:rsidRPr="00AD2F05" w:rsidRDefault="00AD2F05" w:rsidP="00871CD5">
            <w:pPr>
              <w:pStyle w:val="TableParagraph"/>
              <w:spacing w:before="1"/>
              <w:ind w:left="91" w:righ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76D2F90F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6A9B002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6D20470" w14:textId="77777777" w:rsidR="00267C0C" w:rsidRPr="00AD2F05" w:rsidRDefault="00267C0C" w:rsidP="00871CD5">
            <w:pPr>
              <w:pStyle w:val="TableParagraph"/>
              <w:ind w:left="188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University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4200E9A5" w14:textId="77777777" w:rsidR="00267C0C" w:rsidRPr="00AD2F05" w:rsidRDefault="00267C0C" w:rsidP="00871CD5">
            <w:pPr>
              <w:pStyle w:val="TableParagraph"/>
              <w:ind w:left="188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Specialization</w:t>
            </w:r>
          </w:p>
        </w:tc>
      </w:tr>
      <w:tr w:rsidR="00267C0C" w:rsidRPr="00AD2F05" w14:paraId="5ACD12B1" w14:textId="77777777" w:rsidTr="00267C0C">
        <w:trPr>
          <w:trHeight w:val="238"/>
        </w:trPr>
        <w:tc>
          <w:tcPr>
            <w:tcW w:w="524" w:type="dxa"/>
            <w:tcBorders>
              <w:top w:val="nil"/>
              <w:bottom w:val="nil"/>
            </w:tcBorders>
          </w:tcPr>
          <w:p w14:paraId="6148235C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27817AC8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D5015E3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4646706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4AD14EE9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67C0C" w:rsidRPr="00AD2F05" w14:paraId="415D4E4B" w14:textId="77777777" w:rsidTr="00267C0C">
        <w:trPr>
          <w:trHeight w:val="86"/>
        </w:trPr>
        <w:tc>
          <w:tcPr>
            <w:tcW w:w="524" w:type="dxa"/>
            <w:tcBorders>
              <w:top w:val="nil"/>
            </w:tcBorders>
          </w:tcPr>
          <w:p w14:paraId="0852E62C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nil"/>
            </w:tcBorders>
          </w:tcPr>
          <w:p w14:paraId="6F54DF9A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6130AF0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4397538F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1F6D5B89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267C0C" w:rsidRPr="00AD2F05" w14:paraId="175E00BE" w14:textId="77777777" w:rsidTr="00267C0C">
        <w:trPr>
          <w:trHeight w:val="729"/>
        </w:trPr>
        <w:tc>
          <w:tcPr>
            <w:tcW w:w="524" w:type="dxa"/>
          </w:tcPr>
          <w:p w14:paraId="33915D93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1</w:t>
            </w:r>
          </w:p>
        </w:tc>
        <w:tc>
          <w:tcPr>
            <w:tcW w:w="1286" w:type="dxa"/>
          </w:tcPr>
          <w:p w14:paraId="6ABFB16F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HSLC/10</w:t>
            </w:r>
            <w:r w:rsidRPr="00AD2F05">
              <w:rPr>
                <w:sz w:val="24"/>
                <w:szCs w:val="24"/>
                <w:vertAlign w:val="superscript"/>
              </w:rPr>
              <w:t>th</w:t>
            </w:r>
            <w:r w:rsidRPr="00AD2F05">
              <w:rPr>
                <w:sz w:val="24"/>
                <w:szCs w:val="24"/>
              </w:rPr>
              <w:t xml:space="preserve"> Std.</w:t>
            </w:r>
          </w:p>
        </w:tc>
        <w:tc>
          <w:tcPr>
            <w:tcW w:w="2268" w:type="dxa"/>
          </w:tcPr>
          <w:p w14:paraId="5706D1C7" w14:textId="3F3E620D" w:rsidR="00267C0C" w:rsidRPr="00AD2F05" w:rsidRDefault="00957B4A" w:rsidP="00957B4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2410" w:type="dxa"/>
          </w:tcPr>
          <w:p w14:paraId="3BAAB30F" w14:textId="19088FC2" w:rsidR="00267C0C" w:rsidRPr="00AD2F05" w:rsidRDefault="00957B4A" w:rsidP="001B7B5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SEBA (Nichols Higher Secondary School)</w:t>
            </w:r>
          </w:p>
        </w:tc>
        <w:tc>
          <w:tcPr>
            <w:tcW w:w="3543" w:type="dxa"/>
          </w:tcPr>
          <w:p w14:paraId="1EA41247" w14:textId="5A767151" w:rsidR="00267C0C" w:rsidRPr="00AD2F05" w:rsidRDefault="00957B4A" w:rsidP="00B052A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</w:t>
            </w:r>
          </w:p>
        </w:tc>
      </w:tr>
      <w:tr w:rsidR="00267C0C" w:rsidRPr="00AD2F05" w14:paraId="2DED38BA" w14:textId="77777777" w:rsidTr="00267C0C">
        <w:trPr>
          <w:trHeight w:val="731"/>
        </w:trPr>
        <w:tc>
          <w:tcPr>
            <w:tcW w:w="524" w:type="dxa"/>
          </w:tcPr>
          <w:p w14:paraId="0C4F2F6D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2</w:t>
            </w:r>
          </w:p>
        </w:tc>
        <w:tc>
          <w:tcPr>
            <w:tcW w:w="1286" w:type="dxa"/>
          </w:tcPr>
          <w:p w14:paraId="54DB1721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HSSLC/10+2 Std.</w:t>
            </w:r>
          </w:p>
        </w:tc>
        <w:tc>
          <w:tcPr>
            <w:tcW w:w="2268" w:type="dxa"/>
          </w:tcPr>
          <w:p w14:paraId="74131F1B" w14:textId="74577048" w:rsidR="00267C0C" w:rsidRPr="00AD2F05" w:rsidRDefault="00957B4A" w:rsidP="00957B4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2410" w:type="dxa"/>
          </w:tcPr>
          <w:p w14:paraId="1C9D5203" w14:textId="7655137F" w:rsidR="00267C0C" w:rsidRPr="00AD2F05" w:rsidRDefault="00957B4A" w:rsidP="001B7B5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AHSEC (</w:t>
            </w:r>
            <w:proofErr w:type="spellStart"/>
            <w:r>
              <w:rPr>
                <w:sz w:val="24"/>
                <w:szCs w:val="24"/>
              </w:rPr>
              <w:t>Srimanta</w:t>
            </w:r>
            <w:proofErr w:type="spellEnd"/>
            <w:r>
              <w:rPr>
                <w:sz w:val="24"/>
                <w:szCs w:val="24"/>
              </w:rPr>
              <w:t xml:space="preserve"> Shankar Academy)</w:t>
            </w:r>
          </w:p>
        </w:tc>
        <w:tc>
          <w:tcPr>
            <w:tcW w:w="3543" w:type="dxa"/>
          </w:tcPr>
          <w:p w14:paraId="5A5FF2AA" w14:textId="52A9ADEE" w:rsidR="00267C0C" w:rsidRPr="00AD2F05" w:rsidRDefault="00957B4A" w:rsidP="00B052A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Science</w:t>
            </w:r>
          </w:p>
        </w:tc>
      </w:tr>
      <w:tr w:rsidR="00267C0C" w:rsidRPr="00AD2F05" w14:paraId="5AE4AF33" w14:textId="77777777" w:rsidTr="00267C0C">
        <w:trPr>
          <w:trHeight w:val="729"/>
        </w:trPr>
        <w:tc>
          <w:tcPr>
            <w:tcW w:w="524" w:type="dxa"/>
          </w:tcPr>
          <w:p w14:paraId="00A610AA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3</w:t>
            </w:r>
          </w:p>
        </w:tc>
        <w:tc>
          <w:tcPr>
            <w:tcW w:w="1286" w:type="dxa"/>
          </w:tcPr>
          <w:p w14:paraId="7DD9FC1B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Degree (Please Specify)</w:t>
            </w:r>
          </w:p>
        </w:tc>
        <w:tc>
          <w:tcPr>
            <w:tcW w:w="2268" w:type="dxa"/>
          </w:tcPr>
          <w:p w14:paraId="2EA99A69" w14:textId="6E077148" w:rsidR="00267C0C" w:rsidRPr="00AD2F05" w:rsidRDefault="00957B4A" w:rsidP="00957B4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2410" w:type="dxa"/>
          </w:tcPr>
          <w:p w14:paraId="3B95843D" w14:textId="760E5CD0" w:rsidR="00267C0C" w:rsidRPr="00AD2F05" w:rsidRDefault="00957B4A" w:rsidP="001B7B5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ASTU (</w:t>
            </w:r>
            <w:proofErr w:type="spellStart"/>
            <w:r>
              <w:rPr>
                <w:sz w:val="24"/>
                <w:szCs w:val="24"/>
              </w:rPr>
              <w:t>Girijananda</w:t>
            </w:r>
            <w:proofErr w:type="spellEnd"/>
            <w:r>
              <w:rPr>
                <w:sz w:val="24"/>
                <w:szCs w:val="24"/>
              </w:rPr>
              <w:t xml:space="preserve"> Chowdhury Institute of Management and Technology)</w:t>
            </w:r>
          </w:p>
        </w:tc>
        <w:tc>
          <w:tcPr>
            <w:tcW w:w="3543" w:type="dxa"/>
          </w:tcPr>
          <w:p w14:paraId="71FEE6AF" w14:textId="29925A20" w:rsidR="00267C0C" w:rsidRPr="00AD2F05" w:rsidRDefault="00957B4A" w:rsidP="00B052A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Electronics and Communication Engineering</w:t>
            </w:r>
          </w:p>
        </w:tc>
      </w:tr>
      <w:tr w:rsidR="00267C0C" w:rsidRPr="00AD2F05" w14:paraId="79DD0AF9" w14:textId="77777777" w:rsidTr="00267C0C">
        <w:trPr>
          <w:trHeight w:val="732"/>
        </w:trPr>
        <w:tc>
          <w:tcPr>
            <w:tcW w:w="524" w:type="dxa"/>
          </w:tcPr>
          <w:p w14:paraId="12221976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4</w:t>
            </w:r>
          </w:p>
        </w:tc>
        <w:tc>
          <w:tcPr>
            <w:tcW w:w="1286" w:type="dxa"/>
          </w:tcPr>
          <w:p w14:paraId="413786DA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Master’s Degree</w:t>
            </w:r>
          </w:p>
          <w:p w14:paraId="0A3D41E0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 xml:space="preserve"> (Please Specify)</w:t>
            </w:r>
          </w:p>
        </w:tc>
        <w:tc>
          <w:tcPr>
            <w:tcW w:w="2268" w:type="dxa"/>
          </w:tcPr>
          <w:p w14:paraId="6B14D855" w14:textId="77275F01" w:rsidR="00267C0C" w:rsidRPr="00AD2F05" w:rsidRDefault="00957B4A" w:rsidP="00957B4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410" w:type="dxa"/>
          </w:tcPr>
          <w:p w14:paraId="19BC2A4B" w14:textId="7E9C4017" w:rsidR="00267C0C" w:rsidRPr="00AD2F05" w:rsidRDefault="00957B4A" w:rsidP="001B7B5A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Gauhati</w:t>
            </w:r>
            <w:proofErr w:type="spellEnd"/>
            <w:r>
              <w:rPr>
                <w:sz w:val="24"/>
                <w:szCs w:val="24"/>
              </w:rPr>
              <w:t xml:space="preserve"> University (</w:t>
            </w:r>
            <w:r>
              <w:rPr>
                <w:rFonts w:eastAsia="Calibri"/>
                <w:color w:val="000000"/>
              </w:rPr>
              <w:t>Department of Business Administration)</w:t>
            </w:r>
          </w:p>
        </w:tc>
        <w:tc>
          <w:tcPr>
            <w:tcW w:w="3543" w:type="dxa"/>
          </w:tcPr>
          <w:p w14:paraId="62AF4AFF" w14:textId="7E2A9F1D" w:rsidR="00267C0C" w:rsidRPr="00AD2F05" w:rsidRDefault="00957B4A" w:rsidP="00B052A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 and Marketing</w:t>
            </w:r>
          </w:p>
        </w:tc>
      </w:tr>
      <w:tr w:rsidR="00267C0C" w:rsidRPr="00AD2F05" w14:paraId="06EE200A" w14:textId="77777777" w:rsidTr="00267C0C">
        <w:trPr>
          <w:trHeight w:val="731"/>
        </w:trPr>
        <w:tc>
          <w:tcPr>
            <w:tcW w:w="524" w:type="dxa"/>
          </w:tcPr>
          <w:p w14:paraId="2FFAF9B4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5</w:t>
            </w:r>
          </w:p>
        </w:tc>
        <w:tc>
          <w:tcPr>
            <w:tcW w:w="1286" w:type="dxa"/>
          </w:tcPr>
          <w:p w14:paraId="4A4A42FC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M. Phil.(Please Specify)</w:t>
            </w:r>
          </w:p>
        </w:tc>
        <w:tc>
          <w:tcPr>
            <w:tcW w:w="2268" w:type="dxa"/>
          </w:tcPr>
          <w:p w14:paraId="1DF89A29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53EDDDA" w14:textId="77777777" w:rsidR="00267C0C" w:rsidRPr="00AD2F05" w:rsidRDefault="00267C0C" w:rsidP="001B7B5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37D1CE8F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7C0C" w:rsidRPr="00AD2F05" w14:paraId="32F4E5E2" w14:textId="77777777" w:rsidTr="00267C0C">
        <w:trPr>
          <w:trHeight w:val="729"/>
        </w:trPr>
        <w:tc>
          <w:tcPr>
            <w:tcW w:w="524" w:type="dxa"/>
          </w:tcPr>
          <w:p w14:paraId="784FDC2C" w14:textId="77777777" w:rsidR="00267C0C" w:rsidRPr="00AD2F05" w:rsidRDefault="00267C0C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6</w:t>
            </w:r>
          </w:p>
        </w:tc>
        <w:tc>
          <w:tcPr>
            <w:tcW w:w="1286" w:type="dxa"/>
          </w:tcPr>
          <w:p w14:paraId="2ABE7B32" w14:textId="77777777" w:rsidR="00267C0C" w:rsidRPr="00AD2F05" w:rsidRDefault="00267C0C" w:rsidP="00957B4A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Ph. D. (Please Specify)</w:t>
            </w:r>
          </w:p>
        </w:tc>
        <w:tc>
          <w:tcPr>
            <w:tcW w:w="2268" w:type="dxa"/>
          </w:tcPr>
          <w:p w14:paraId="688906B4" w14:textId="019D649D" w:rsidR="00267C0C" w:rsidRPr="00AD2F05" w:rsidRDefault="00957B4A" w:rsidP="00957B4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Pursuing</w:t>
            </w:r>
          </w:p>
        </w:tc>
        <w:tc>
          <w:tcPr>
            <w:tcW w:w="2410" w:type="dxa"/>
          </w:tcPr>
          <w:p w14:paraId="6BD3038D" w14:textId="011694FA" w:rsidR="00267C0C" w:rsidRPr="00AD2F05" w:rsidRDefault="00957B4A" w:rsidP="001B7B5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KKHSOU</w:t>
            </w:r>
          </w:p>
        </w:tc>
        <w:tc>
          <w:tcPr>
            <w:tcW w:w="3543" w:type="dxa"/>
          </w:tcPr>
          <w:p w14:paraId="193C2219" w14:textId="77777777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862A5" w:rsidRPr="00AD2F05" w14:paraId="3E4C76A6" w14:textId="77777777" w:rsidTr="00267C0C">
        <w:trPr>
          <w:trHeight w:val="729"/>
        </w:trPr>
        <w:tc>
          <w:tcPr>
            <w:tcW w:w="524" w:type="dxa"/>
          </w:tcPr>
          <w:p w14:paraId="78895FDB" w14:textId="1670A4BC" w:rsidR="005862A5" w:rsidRPr="00AD2F05" w:rsidRDefault="005862A5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7</w:t>
            </w:r>
          </w:p>
        </w:tc>
        <w:tc>
          <w:tcPr>
            <w:tcW w:w="1286" w:type="dxa"/>
          </w:tcPr>
          <w:p w14:paraId="307B05BA" w14:textId="77777777" w:rsidR="00CB30FC" w:rsidRPr="00AD2F05" w:rsidRDefault="00FF624F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Post-Doctoral</w:t>
            </w:r>
          </w:p>
          <w:p w14:paraId="492F51FD" w14:textId="7A977979" w:rsidR="005862A5" w:rsidRPr="00AD2F05" w:rsidRDefault="00CB30F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(Please Specify)</w:t>
            </w:r>
          </w:p>
        </w:tc>
        <w:tc>
          <w:tcPr>
            <w:tcW w:w="2268" w:type="dxa"/>
          </w:tcPr>
          <w:p w14:paraId="37693373" w14:textId="77777777" w:rsidR="005862A5" w:rsidRPr="00AD2F05" w:rsidRDefault="005862A5" w:rsidP="00871CD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9E782C4" w14:textId="77777777" w:rsidR="005862A5" w:rsidRPr="00AD2F05" w:rsidRDefault="005862A5" w:rsidP="001B7B5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14:paraId="219077B1" w14:textId="77777777" w:rsidR="005862A5" w:rsidRPr="00AD2F05" w:rsidRDefault="005862A5" w:rsidP="00871CD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67C0C" w:rsidRPr="00AD2F05" w14:paraId="4AEC369F" w14:textId="77777777" w:rsidTr="00267C0C">
        <w:trPr>
          <w:trHeight w:val="732"/>
        </w:trPr>
        <w:tc>
          <w:tcPr>
            <w:tcW w:w="524" w:type="dxa"/>
          </w:tcPr>
          <w:p w14:paraId="7823EFE8" w14:textId="2F5FD08F" w:rsidR="00267C0C" w:rsidRPr="00AD2F05" w:rsidRDefault="005862A5" w:rsidP="00871CD5">
            <w:pPr>
              <w:pStyle w:val="TableParagraph"/>
              <w:jc w:val="center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8</w:t>
            </w:r>
          </w:p>
        </w:tc>
        <w:tc>
          <w:tcPr>
            <w:tcW w:w="1286" w:type="dxa"/>
          </w:tcPr>
          <w:p w14:paraId="2D766589" w14:textId="77777777" w:rsidR="00056167" w:rsidRDefault="00FF624F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Others</w:t>
            </w:r>
          </w:p>
          <w:p w14:paraId="15B78B33" w14:textId="3221FBE8" w:rsidR="00267C0C" w:rsidRPr="00AD2F05" w:rsidRDefault="00267C0C" w:rsidP="00871CD5">
            <w:pPr>
              <w:pStyle w:val="TableParagraph"/>
              <w:rPr>
                <w:sz w:val="24"/>
                <w:szCs w:val="24"/>
              </w:rPr>
            </w:pPr>
            <w:r w:rsidRPr="00AD2F05">
              <w:rPr>
                <w:sz w:val="24"/>
                <w:szCs w:val="24"/>
              </w:rPr>
              <w:t>(Please Specify)</w:t>
            </w:r>
          </w:p>
        </w:tc>
        <w:tc>
          <w:tcPr>
            <w:tcW w:w="2268" w:type="dxa"/>
          </w:tcPr>
          <w:p w14:paraId="3D63D701" w14:textId="4630C60B" w:rsidR="00267C0C" w:rsidRPr="00AD2F05" w:rsidRDefault="001B7B5A" w:rsidP="001B7B5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2022, 2023</w:t>
            </w:r>
          </w:p>
        </w:tc>
        <w:tc>
          <w:tcPr>
            <w:tcW w:w="2410" w:type="dxa"/>
          </w:tcPr>
          <w:p w14:paraId="3A3C1309" w14:textId="358C71B9" w:rsidR="00267C0C" w:rsidRPr="00AD2F05" w:rsidRDefault="001B7B5A" w:rsidP="001B7B5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 qualified</w:t>
            </w:r>
          </w:p>
        </w:tc>
        <w:tc>
          <w:tcPr>
            <w:tcW w:w="3543" w:type="dxa"/>
          </w:tcPr>
          <w:p w14:paraId="2DB319A9" w14:textId="31C0E7E7" w:rsidR="00267C0C" w:rsidRPr="00AD2F05" w:rsidRDefault="00006DB5" w:rsidP="00006DB5">
            <w:pPr>
              <w:pStyle w:val="TableParagraph"/>
              <w:jc w:val="center"/>
              <w:rPr>
                <w:sz w:val="24"/>
                <w:szCs w:val="24"/>
              </w:rPr>
            </w:pPr>
            <w:bookmarkStart w:id="0" w:name="_GoBack"/>
            <w:r>
              <w:rPr>
                <w:sz w:val="24"/>
                <w:szCs w:val="24"/>
              </w:rPr>
              <w:t>Management</w:t>
            </w:r>
            <w:bookmarkEnd w:id="0"/>
          </w:p>
        </w:tc>
      </w:tr>
    </w:tbl>
    <w:p w14:paraId="0000001C" w14:textId="42C90DFA" w:rsidR="00525270" w:rsidRPr="00AD2F05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</w:p>
    <w:p w14:paraId="600D30F9" w14:textId="77777777" w:rsidR="00957B4A" w:rsidRPr="00DF5ED4" w:rsidRDefault="00C345F3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b/>
          <w:color w:val="000000"/>
        </w:rPr>
      </w:pPr>
      <w:r w:rsidRPr="00DF5ED4">
        <w:rPr>
          <w:rFonts w:eastAsia="Calibri"/>
          <w:b/>
          <w:color w:val="000000"/>
        </w:rPr>
        <w:t>Languages known:</w:t>
      </w:r>
    </w:p>
    <w:p w14:paraId="2690558E" w14:textId="5D1FB343" w:rsidR="00957B4A" w:rsidRDefault="00957B4A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English- </w:t>
      </w:r>
      <w:r w:rsidRPr="00AD2F05">
        <w:rPr>
          <w:rFonts w:eastAsia="Calibri"/>
          <w:color w:val="000000"/>
        </w:rPr>
        <w:t>Read, Write &amp; Speak</w:t>
      </w:r>
    </w:p>
    <w:p w14:paraId="32D5E7C3" w14:textId="2C7ECA96" w:rsidR="00957B4A" w:rsidRDefault="00957B4A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Hindi- </w:t>
      </w:r>
      <w:r w:rsidRPr="00AD2F05">
        <w:rPr>
          <w:rFonts w:eastAsia="Calibri"/>
          <w:color w:val="000000"/>
        </w:rPr>
        <w:t>Read, Write &amp; Speak</w:t>
      </w:r>
    </w:p>
    <w:p w14:paraId="31DC4D5F" w14:textId="7E247C84" w:rsidR="00957B4A" w:rsidRDefault="00957B4A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Assamese- </w:t>
      </w:r>
      <w:r w:rsidRPr="00AD2F05">
        <w:rPr>
          <w:rFonts w:eastAsia="Calibri"/>
          <w:color w:val="000000"/>
        </w:rPr>
        <w:t>Read, Write &amp; Speak</w:t>
      </w:r>
    </w:p>
    <w:p w14:paraId="0000001E" w14:textId="64FD5B0A" w:rsidR="00525270" w:rsidRPr="00AD2F05" w:rsidRDefault="00957B4A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Bengali- </w:t>
      </w:r>
      <w:r w:rsidRPr="00AD2F05">
        <w:rPr>
          <w:rFonts w:eastAsia="Calibri"/>
          <w:color w:val="000000"/>
        </w:rPr>
        <w:t>Speak</w:t>
      </w:r>
      <w:r w:rsidR="00C345F3" w:rsidRPr="00AD2F05">
        <w:rPr>
          <w:rFonts w:eastAsia="Calibri"/>
          <w:color w:val="000000"/>
        </w:rPr>
        <w:tab/>
      </w:r>
      <w:r w:rsidR="00C345F3" w:rsidRPr="00AD2F05">
        <w:rPr>
          <w:rFonts w:eastAsia="Calibri"/>
          <w:color w:val="000000"/>
        </w:rPr>
        <w:tab/>
      </w:r>
      <w:r w:rsidR="00C345F3" w:rsidRPr="00AD2F05">
        <w:rPr>
          <w:rFonts w:eastAsia="Calibri"/>
          <w:color w:val="000000"/>
        </w:rPr>
        <w:tab/>
        <w:t xml:space="preserve"> </w:t>
      </w:r>
      <w:r w:rsidR="00C345F3" w:rsidRPr="00AD2F05">
        <w:rPr>
          <w:rFonts w:eastAsia="Calibri"/>
          <w:color w:val="000000"/>
        </w:rPr>
        <w:tab/>
      </w:r>
      <w:r w:rsidR="00C345F3" w:rsidRPr="00AD2F05">
        <w:rPr>
          <w:rFonts w:eastAsia="Calibri"/>
          <w:color w:val="000000"/>
        </w:rPr>
        <w:tab/>
      </w:r>
    </w:p>
    <w:p w14:paraId="0CB0D766" w14:textId="77777777" w:rsidR="00DF5ED4" w:rsidRPr="00DF5ED4" w:rsidRDefault="00DF5ED4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b/>
          <w:color w:val="000000"/>
        </w:rPr>
      </w:pPr>
    </w:p>
    <w:p w14:paraId="7DF9E1DA" w14:textId="551B203E" w:rsidR="00DF5ED4" w:rsidRDefault="00BA7E78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DF5ED4">
        <w:rPr>
          <w:rFonts w:eastAsia="Calibri"/>
          <w:b/>
          <w:color w:val="000000"/>
        </w:rPr>
        <w:t>Academic/ Administrative</w:t>
      </w:r>
      <w:r w:rsidR="00C345F3" w:rsidRPr="00DF5ED4">
        <w:rPr>
          <w:rFonts w:eastAsia="Calibri"/>
          <w:b/>
          <w:color w:val="000000"/>
        </w:rPr>
        <w:t xml:space="preserve"> Experience:</w:t>
      </w:r>
      <w:r w:rsidR="00C345F3" w:rsidRPr="00AD2F05">
        <w:rPr>
          <w:rFonts w:eastAsia="Calibri"/>
          <w:color w:val="000000"/>
        </w:rPr>
        <w:tab/>
      </w:r>
    </w:p>
    <w:p w14:paraId="765A6360" w14:textId="77777777" w:rsidR="00DF5ED4" w:rsidRPr="00DF5ED4" w:rsidRDefault="00DF5ED4" w:rsidP="00DF5ED4">
      <w:pPr>
        <w:pStyle w:val="Heading2"/>
        <w:spacing w:before="204"/>
        <w:jc w:val="both"/>
        <w:rPr>
          <w:b w:val="0"/>
          <w:sz w:val="24"/>
          <w:szCs w:val="24"/>
        </w:rPr>
      </w:pPr>
      <w:r w:rsidRPr="00DF5ED4">
        <w:rPr>
          <w:b w:val="0"/>
          <w:sz w:val="24"/>
          <w:szCs w:val="24"/>
        </w:rPr>
        <w:t>Assistant</w:t>
      </w:r>
      <w:r w:rsidRPr="00DF5ED4">
        <w:rPr>
          <w:b w:val="0"/>
          <w:spacing w:val="-5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Professor</w:t>
      </w:r>
      <w:r w:rsidRPr="00DF5ED4">
        <w:rPr>
          <w:b w:val="0"/>
          <w:spacing w:val="-4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—</w:t>
      </w:r>
      <w:r w:rsidRPr="00DF5ED4">
        <w:rPr>
          <w:b w:val="0"/>
          <w:spacing w:val="-6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Department</w:t>
      </w:r>
      <w:r w:rsidRPr="00DF5ED4">
        <w:rPr>
          <w:b w:val="0"/>
          <w:spacing w:val="-12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of</w:t>
      </w:r>
      <w:r w:rsidRPr="00DF5ED4">
        <w:rPr>
          <w:b w:val="0"/>
          <w:spacing w:val="-5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Management,</w:t>
      </w:r>
      <w:r w:rsidRPr="00DF5ED4">
        <w:rPr>
          <w:b w:val="0"/>
          <w:spacing w:val="-9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NEF</w:t>
      </w:r>
      <w:r w:rsidRPr="00DF5ED4">
        <w:rPr>
          <w:b w:val="0"/>
          <w:spacing w:val="-6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College,</w:t>
      </w:r>
      <w:r w:rsidRPr="00DF5ED4">
        <w:rPr>
          <w:b w:val="0"/>
          <w:spacing w:val="-8"/>
          <w:sz w:val="24"/>
          <w:szCs w:val="24"/>
        </w:rPr>
        <w:t xml:space="preserve"> </w:t>
      </w:r>
      <w:proofErr w:type="spellStart"/>
      <w:r w:rsidRPr="00DF5ED4">
        <w:rPr>
          <w:b w:val="0"/>
          <w:sz w:val="24"/>
          <w:szCs w:val="24"/>
        </w:rPr>
        <w:t>Lokhra</w:t>
      </w:r>
      <w:proofErr w:type="spellEnd"/>
      <w:r w:rsidRPr="00DF5ED4">
        <w:rPr>
          <w:b w:val="0"/>
          <w:sz w:val="24"/>
          <w:szCs w:val="24"/>
        </w:rPr>
        <w:t>,</w:t>
      </w:r>
      <w:r w:rsidRPr="00DF5ED4">
        <w:rPr>
          <w:b w:val="0"/>
          <w:spacing w:val="-1"/>
          <w:sz w:val="24"/>
          <w:szCs w:val="24"/>
        </w:rPr>
        <w:t xml:space="preserve"> </w:t>
      </w:r>
      <w:r w:rsidRPr="00DF5ED4">
        <w:rPr>
          <w:b w:val="0"/>
          <w:spacing w:val="-2"/>
          <w:sz w:val="24"/>
          <w:szCs w:val="24"/>
        </w:rPr>
        <w:t>Guwahati</w:t>
      </w:r>
    </w:p>
    <w:p w14:paraId="04A34B65" w14:textId="77777777" w:rsidR="00DF5ED4" w:rsidRPr="00DF5ED4" w:rsidRDefault="00DF5ED4" w:rsidP="00DF5ED4">
      <w:pPr>
        <w:spacing w:before="27"/>
        <w:jc w:val="both"/>
      </w:pPr>
      <w:r w:rsidRPr="00DF5ED4">
        <w:t>August</w:t>
      </w:r>
      <w:r w:rsidRPr="00DF5ED4">
        <w:rPr>
          <w:spacing w:val="-9"/>
        </w:rPr>
        <w:t xml:space="preserve"> </w:t>
      </w:r>
      <w:r w:rsidRPr="00DF5ED4">
        <w:t>2024</w:t>
      </w:r>
      <w:r w:rsidRPr="00DF5ED4">
        <w:rPr>
          <w:spacing w:val="-6"/>
        </w:rPr>
        <w:t xml:space="preserve"> </w:t>
      </w:r>
      <w:r w:rsidRPr="00DF5ED4">
        <w:t>–</w:t>
      </w:r>
      <w:r w:rsidRPr="00DF5ED4">
        <w:rPr>
          <w:spacing w:val="-5"/>
        </w:rPr>
        <w:t xml:space="preserve"> </w:t>
      </w:r>
      <w:r w:rsidRPr="00DF5ED4">
        <w:rPr>
          <w:spacing w:val="-2"/>
        </w:rPr>
        <w:t>Present</w:t>
      </w:r>
    </w:p>
    <w:p w14:paraId="07901C5D" w14:textId="77777777" w:rsidR="00DF5ED4" w:rsidRP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64" w:after="0" w:line="240" w:lineRule="auto"/>
        <w:ind w:hanging="2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Teach</w:t>
      </w:r>
      <w:r w:rsidRPr="00DF5ED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undergraduate</w:t>
      </w:r>
      <w:r w:rsidRPr="00DF5ED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postgraduate</w:t>
      </w:r>
      <w:r w:rsidRPr="00DF5ED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management</w:t>
      </w:r>
      <w:r w:rsidRPr="00DF5ED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>courses.</w:t>
      </w:r>
    </w:p>
    <w:p w14:paraId="3E9CD7E1" w14:textId="77777777" w:rsidR="00DF5ED4" w:rsidRP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60" w:after="0" w:line="240" w:lineRule="auto"/>
        <w:ind w:hanging="2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Guide</w:t>
      </w:r>
      <w:r w:rsidRPr="00DF5ED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students</w:t>
      </w:r>
      <w:r w:rsidRPr="00DF5ED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research</w:t>
      </w:r>
      <w:r w:rsidRPr="00DF5ED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projects</w:t>
      </w:r>
      <w:r w:rsidRPr="00DF5ED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academic</w:t>
      </w:r>
      <w:r w:rsidRPr="00DF5ED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>activities.</w:t>
      </w:r>
    </w:p>
    <w:p w14:paraId="2212A024" w14:textId="77777777" w:rsidR="00DF5ED4" w:rsidRP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61" w:after="0" w:line="240" w:lineRule="auto"/>
        <w:ind w:hanging="2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Participate</w:t>
      </w:r>
      <w:r w:rsidRPr="00DF5ED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</w:t>
      </w:r>
      <w:r w:rsidRPr="00DF5ED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departmental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academic</w:t>
      </w:r>
      <w:r w:rsidRPr="00DF5E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administrative</w:t>
      </w:r>
      <w:r w:rsidRPr="00DF5ED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>responsibilities.</w:t>
      </w:r>
    </w:p>
    <w:p w14:paraId="3F9650E8" w14:textId="77777777" w:rsidR="00DF5ED4" w:rsidRPr="00DF5ED4" w:rsidRDefault="00DF5ED4" w:rsidP="00DF5ED4">
      <w:pPr>
        <w:pStyle w:val="Heading2"/>
        <w:spacing w:before="132"/>
        <w:ind w:left="50"/>
        <w:jc w:val="both"/>
        <w:rPr>
          <w:b w:val="0"/>
          <w:sz w:val="24"/>
          <w:szCs w:val="24"/>
        </w:rPr>
      </w:pPr>
      <w:r w:rsidRPr="00DF5ED4">
        <w:rPr>
          <w:b w:val="0"/>
          <w:sz w:val="24"/>
          <w:szCs w:val="24"/>
        </w:rPr>
        <w:t>Assistant</w:t>
      </w:r>
      <w:r w:rsidRPr="00DF5ED4">
        <w:rPr>
          <w:b w:val="0"/>
          <w:spacing w:val="-6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Manager</w:t>
      </w:r>
      <w:r w:rsidRPr="00DF5ED4">
        <w:rPr>
          <w:b w:val="0"/>
          <w:spacing w:val="-6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—</w:t>
      </w:r>
      <w:r w:rsidRPr="00DF5ED4">
        <w:rPr>
          <w:b w:val="0"/>
          <w:spacing w:val="-7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Maintenance</w:t>
      </w:r>
      <w:r w:rsidRPr="00DF5ED4">
        <w:rPr>
          <w:b w:val="0"/>
          <w:spacing w:val="-1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and</w:t>
      </w:r>
      <w:r w:rsidRPr="00DF5ED4">
        <w:rPr>
          <w:b w:val="0"/>
          <w:spacing w:val="-4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Security</w:t>
      </w:r>
      <w:r w:rsidRPr="00DF5ED4">
        <w:rPr>
          <w:b w:val="0"/>
          <w:spacing w:val="-5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Services</w:t>
      </w:r>
      <w:r w:rsidRPr="00DF5ED4">
        <w:rPr>
          <w:b w:val="0"/>
          <w:spacing w:val="-9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Solution,</w:t>
      </w:r>
      <w:r w:rsidRPr="00DF5ED4">
        <w:rPr>
          <w:b w:val="0"/>
          <w:spacing w:val="-9"/>
          <w:sz w:val="24"/>
          <w:szCs w:val="24"/>
        </w:rPr>
        <w:t xml:space="preserve"> </w:t>
      </w:r>
      <w:r w:rsidRPr="00DF5ED4">
        <w:rPr>
          <w:b w:val="0"/>
          <w:spacing w:val="-2"/>
          <w:sz w:val="24"/>
          <w:szCs w:val="24"/>
        </w:rPr>
        <w:t>Guwahati</w:t>
      </w:r>
    </w:p>
    <w:p w14:paraId="04AAA73B" w14:textId="77777777" w:rsidR="00DF5ED4" w:rsidRPr="00DF5ED4" w:rsidRDefault="00DF5ED4" w:rsidP="00DF5ED4">
      <w:pPr>
        <w:spacing w:before="20"/>
        <w:ind w:left="50"/>
        <w:jc w:val="both"/>
      </w:pPr>
      <w:r w:rsidRPr="00DF5ED4">
        <w:t>July</w:t>
      </w:r>
      <w:r w:rsidRPr="00DF5ED4">
        <w:rPr>
          <w:spacing w:val="-5"/>
        </w:rPr>
        <w:t xml:space="preserve"> </w:t>
      </w:r>
      <w:r w:rsidRPr="00DF5ED4">
        <w:t>2022</w:t>
      </w:r>
      <w:r w:rsidRPr="00DF5ED4">
        <w:rPr>
          <w:spacing w:val="-7"/>
        </w:rPr>
        <w:t xml:space="preserve"> </w:t>
      </w:r>
      <w:r w:rsidRPr="00DF5ED4">
        <w:t>–</w:t>
      </w:r>
      <w:r w:rsidRPr="00DF5ED4">
        <w:rPr>
          <w:spacing w:val="-7"/>
        </w:rPr>
        <w:t xml:space="preserve"> </w:t>
      </w:r>
      <w:r w:rsidRPr="00DF5ED4">
        <w:t>October</w:t>
      </w:r>
      <w:r w:rsidRPr="00DF5ED4">
        <w:rPr>
          <w:spacing w:val="-5"/>
        </w:rPr>
        <w:t xml:space="preserve"> </w:t>
      </w:r>
      <w:r w:rsidRPr="00DF5ED4">
        <w:rPr>
          <w:spacing w:val="-4"/>
        </w:rPr>
        <w:t>2022</w:t>
      </w:r>
    </w:p>
    <w:p w14:paraId="21DE38D5" w14:textId="77777777" w:rsidR="00DF5ED4" w:rsidRP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63" w:after="0" w:line="240" w:lineRule="auto"/>
        <w:ind w:hanging="2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Managed</w:t>
      </w:r>
      <w:r w:rsidRPr="00DF5ED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administrative</w:t>
      </w:r>
      <w:r w:rsidRPr="00DF5ED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operational</w:t>
      </w:r>
      <w:r w:rsidRPr="00DF5ED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>activities.</w:t>
      </w:r>
    </w:p>
    <w:p w14:paraId="65371845" w14:textId="77777777" w:rsidR="00DF5ED4" w:rsidRP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61" w:after="0" w:line="240" w:lineRule="auto"/>
        <w:ind w:hanging="2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Assisted</w:t>
      </w:r>
      <w:r w:rsidRPr="00DF5ED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</w:t>
      </w:r>
      <w:r w:rsidRPr="00DF5ED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workforce</w:t>
      </w:r>
      <w:r w:rsidRPr="00DF5ED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coordination</w:t>
      </w:r>
      <w:r w:rsidRPr="00DF5ED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client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>management.</w:t>
      </w:r>
    </w:p>
    <w:p w14:paraId="0DAB078E" w14:textId="77777777" w:rsidR="00DF5ED4" w:rsidRPr="00DF5ED4" w:rsidRDefault="00DF5ED4" w:rsidP="00DF5ED4">
      <w:pPr>
        <w:pStyle w:val="Heading2"/>
        <w:spacing w:before="133"/>
        <w:ind w:left="50"/>
        <w:jc w:val="both"/>
        <w:rPr>
          <w:b w:val="0"/>
          <w:sz w:val="24"/>
          <w:szCs w:val="24"/>
        </w:rPr>
      </w:pPr>
      <w:r w:rsidRPr="00DF5ED4">
        <w:rPr>
          <w:b w:val="0"/>
          <w:sz w:val="24"/>
          <w:szCs w:val="24"/>
        </w:rPr>
        <w:t>Business</w:t>
      </w:r>
      <w:r w:rsidRPr="00DF5ED4">
        <w:rPr>
          <w:b w:val="0"/>
          <w:spacing w:val="-3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Development</w:t>
      </w:r>
      <w:r w:rsidRPr="00DF5ED4">
        <w:rPr>
          <w:b w:val="0"/>
          <w:spacing w:val="-6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Executive</w:t>
      </w:r>
      <w:r w:rsidRPr="00DF5ED4">
        <w:rPr>
          <w:b w:val="0"/>
          <w:spacing w:val="-4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—</w:t>
      </w:r>
      <w:r w:rsidRPr="00DF5ED4">
        <w:rPr>
          <w:b w:val="0"/>
          <w:spacing w:val="-7"/>
          <w:sz w:val="24"/>
          <w:szCs w:val="24"/>
        </w:rPr>
        <w:t xml:space="preserve"> </w:t>
      </w:r>
      <w:proofErr w:type="spellStart"/>
      <w:r w:rsidRPr="00DF5ED4">
        <w:rPr>
          <w:b w:val="0"/>
          <w:sz w:val="24"/>
          <w:szCs w:val="24"/>
        </w:rPr>
        <w:t>Magnitech</w:t>
      </w:r>
      <w:proofErr w:type="spellEnd"/>
      <w:r w:rsidRPr="00DF5ED4">
        <w:rPr>
          <w:b w:val="0"/>
          <w:spacing w:val="-2"/>
          <w:sz w:val="24"/>
          <w:szCs w:val="24"/>
        </w:rPr>
        <w:t xml:space="preserve"> </w:t>
      </w:r>
      <w:r w:rsidRPr="00DF5ED4">
        <w:rPr>
          <w:b w:val="0"/>
          <w:sz w:val="24"/>
          <w:szCs w:val="24"/>
        </w:rPr>
        <w:t>Vision,</w:t>
      </w:r>
      <w:r w:rsidRPr="00DF5ED4">
        <w:rPr>
          <w:b w:val="0"/>
          <w:spacing w:val="-8"/>
          <w:sz w:val="24"/>
          <w:szCs w:val="24"/>
        </w:rPr>
        <w:t xml:space="preserve"> </w:t>
      </w:r>
      <w:r w:rsidRPr="00DF5ED4">
        <w:rPr>
          <w:b w:val="0"/>
          <w:spacing w:val="-2"/>
          <w:sz w:val="24"/>
          <w:szCs w:val="24"/>
        </w:rPr>
        <w:t>Guwahati</w:t>
      </w:r>
    </w:p>
    <w:p w14:paraId="754D890E" w14:textId="77777777" w:rsidR="00DF5ED4" w:rsidRPr="00DF5ED4" w:rsidRDefault="00DF5ED4" w:rsidP="00DF5ED4">
      <w:pPr>
        <w:spacing w:before="26"/>
        <w:ind w:left="50"/>
        <w:jc w:val="both"/>
      </w:pPr>
      <w:r w:rsidRPr="00DF5ED4">
        <w:t>August</w:t>
      </w:r>
      <w:r w:rsidRPr="00DF5ED4">
        <w:rPr>
          <w:spacing w:val="-10"/>
        </w:rPr>
        <w:t xml:space="preserve"> </w:t>
      </w:r>
      <w:r w:rsidRPr="00DF5ED4">
        <w:t>2018</w:t>
      </w:r>
      <w:r w:rsidRPr="00DF5ED4">
        <w:rPr>
          <w:spacing w:val="-9"/>
        </w:rPr>
        <w:t xml:space="preserve"> </w:t>
      </w:r>
      <w:r w:rsidRPr="00DF5ED4">
        <w:t>–</w:t>
      </w:r>
      <w:r w:rsidRPr="00DF5ED4">
        <w:rPr>
          <w:spacing w:val="-7"/>
        </w:rPr>
        <w:t xml:space="preserve"> </w:t>
      </w:r>
      <w:r w:rsidRPr="00DF5ED4">
        <w:t>September</w:t>
      </w:r>
      <w:r w:rsidRPr="00DF5ED4">
        <w:rPr>
          <w:spacing w:val="-5"/>
        </w:rPr>
        <w:t xml:space="preserve"> </w:t>
      </w:r>
      <w:r w:rsidRPr="00DF5ED4">
        <w:rPr>
          <w:spacing w:val="-4"/>
        </w:rPr>
        <w:t>2019</w:t>
      </w:r>
    </w:p>
    <w:p w14:paraId="3A8FE050" w14:textId="77777777" w:rsidR="00DF5ED4" w:rsidRP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64" w:after="0" w:line="240" w:lineRule="auto"/>
        <w:ind w:hanging="2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Handled</w:t>
      </w:r>
      <w:r w:rsidRPr="00DF5E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business</w:t>
      </w:r>
      <w:r w:rsidRPr="00DF5E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development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client</w:t>
      </w:r>
      <w:r w:rsidRPr="00DF5ED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relationship</w:t>
      </w:r>
      <w:r w:rsidRPr="00DF5ED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>management.</w:t>
      </w:r>
    </w:p>
    <w:p w14:paraId="3C9D2B37" w14:textId="77777777" w:rsidR="00DF5ED4" w:rsidRP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60" w:after="0" w:line="240" w:lineRule="auto"/>
        <w:ind w:hanging="25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Assisted</w:t>
      </w:r>
      <w:r w:rsidRPr="00DF5E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</w:t>
      </w:r>
      <w:r w:rsidRPr="00DF5ED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marketing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organizational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growth</w:t>
      </w:r>
      <w:r w:rsidRPr="00DF5ED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>initiatives.</w:t>
      </w:r>
    </w:p>
    <w:p w14:paraId="00000020" w14:textId="6929A709" w:rsidR="00525270" w:rsidRPr="00AD2F05" w:rsidRDefault="00C345F3" w:rsidP="00DF5E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00"/>
        <w:jc w:val="both"/>
        <w:rPr>
          <w:rFonts w:eastAsia="Calibri"/>
          <w:color w:val="000000"/>
        </w:rPr>
      </w:pPr>
      <w:r w:rsidRPr="00AD2F05">
        <w:rPr>
          <w:rFonts w:eastAsia="Calibri"/>
          <w:color w:val="000000"/>
        </w:rPr>
        <w:tab/>
      </w:r>
      <w:r w:rsidRPr="00AD2F05">
        <w:rPr>
          <w:rFonts w:eastAsia="Calibri"/>
          <w:color w:val="000000"/>
        </w:rPr>
        <w:tab/>
      </w:r>
    </w:p>
    <w:p w14:paraId="00000027" w14:textId="1E38C347" w:rsidR="00525270" w:rsidRPr="00DF5ED4" w:rsidRDefault="00C345F3" w:rsidP="00DF5ED4">
      <w:pPr>
        <w:pBdr>
          <w:top w:val="nil"/>
          <w:left w:val="nil"/>
          <w:bottom w:val="nil"/>
          <w:right w:val="nil"/>
          <w:between w:val="nil"/>
        </w:pBdr>
        <w:spacing w:before="300" w:after="280" w:line="360" w:lineRule="auto"/>
        <w:ind w:right="300"/>
        <w:jc w:val="both"/>
        <w:rPr>
          <w:rFonts w:eastAsia="Calibri"/>
          <w:b/>
          <w:color w:val="000000"/>
        </w:rPr>
      </w:pPr>
      <w:r w:rsidRPr="00DF5ED4">
        <w:rPr>
          <w:rFonts w:eastAsia="Calibri"/>
          <w:b/>
          <w:color w:val="000000"/>
        </w:rPr>
        <w:t xml:space="preserve">List </w:t>
      </w:r>
      <w:r w:rsidR="00AD2F05" w:rsidRPr="00DF5ED4">
        <w:rPr>
          <w:rFonts w:eastAsia="Calibri"/>
          <w:b/>
          <w:color w:val="000000"/>
        </w:rPr>
        <w:t>of Publications</w:t>
      </w:r>
      <w:r w:rsidR="00BA7E78" w:rsidRPr="00DF5ED4">
        <w:rPr>
          <w:rFonts w:eastAsia="Calibri"/>
          <w:b/>
          <w:color w:val="000000"/>
        </w:rPr>
        <w:t>:</w:t>
      </w:r>
    </w:p>
    <w:p w14:paraId="09099E7C" w14:textId="77777777" w:rsidR="00DF5ED4" w:rsidRPr="00DF5ED4" w:rsidRDefault="00DF5ED4" w:rsidP="00DF5ED4">
      <w:pPr>
        <w:spacing w:before="220"/>
        <w:ind w:left="50"/>
        <w:jc w:val="both"/>
      </w:pPr>
      <w:r w:rsidRPr="00DF5ED4">
        <w:t>Journal</w:t>
      </w:r>
      <w:r w:rsidRPr="00DF5ED4">
        <w:rPr>
          <w:spacing w:val="-2"/>
        </w:rPr>
        <w:t xml:space="preserve"> Publication</w:t>
      </w:r>
    </w:p>
    <w:p w14:paraId="2D13C259" w14:textId="20C5AFAB" w:rsid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60" w:after="0" w:line="242" w:lineRule="auto"/>
        <w:ind w:right="16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“Social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Impact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Marketing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Finance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Sustainability: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Evidence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from</w:t>
      </w:r>
      <w:r w:rsidRPr="00DF5ED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Indian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Social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Enterprises,”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i/>
          <w:sz w:val="24"/>
          <w:szCs w:val="24"/>
        </w:rPr>
        <w:t>Journal</w:t>
      </w:r>
      <w:r w:rsidRPr="00DF5ED4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i/>
          <w:sz w:val="24"/>
          <w:szCs w:val="24"/>
        </w:rPr>
        <w:t>of</w:t>
      </w:r>
      <w:r w:rsidRPr="00DF5ED4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i/>
          <w:sz w:val="24"/>
          <w:szCs w:val="24"/>
        </w:rPr>
        <w:t xml:space="preserve">African Development, </w:t>
      </w:r>
      <w:r w:rsidRPr="00DF5ED4">
        <w:rPr>
          <w:rFonts w:ascii="Times New Roman" w:hAnsi="Times New Roman" w:cs="Times New Roman"/>
          <w:sz w:val="24"/>
          <w:szCs w:val="24"/>
        </w:rPr>
        <w:t>2026, Vol. 7, Issue 1, pp. 505–515, ISSN: 1060-6076 (ABDC-B Listed Journal)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F0E925" w14:textId="5AB7B03B" w:rsidR="00DF5ED4" w:rsidRDefault="00DF5ED4" w:rsidP="00DF5ED4">
      <w:pPr>
        <w:widowControl w:val="0"/>
        <w:tabs>
          <w:tab w:val="left" w:pos="482"/>
        </w:tabs>
        <w:autoSpaceDE w:val="0"/>
        <w:autoSpaceDN w:val="0"/>
        <w:spacing w:before="60" w:line="242" w:lineRule="auto"/>
        <w:ind w:right="168"/>
        <w:jc w:val="both"/>
      </w:pPr>
    </w:p>
    <w:p w14:paraId="54CEC4EA" w14:textId="5E2DDB76" w:rsidR="00DF5ED4" w:rsidRPr="00DF5ED4" w:rsidRDefault="00DF5ED4" w:rsidP="00DF5ED4">
      <w:pPr>
        <w:spacing w:before="34"/>
        <w:jc w:val="both"/>
      </w:pPr>
      <w:r>
        <w:rPr>
          <w:b/>
        </w:rPr>
        <w:t xml:space="preserve">  </w:t>
      </w:r>
      <w:r w:rsidRPr="00DF5ED4">
        <w:t>Abstract</w:t>
      </w:r>
      <w:r w:rsidRPr="00DF5ED4">
        <w:rPr>
          <w:spacing w:val="-7"/>
        </w:rPr>
        <w:t xml:space="preserve"> </w:t>
      </w:r>
      <w:r w:rsidRPr="00DF5ED4">
        <w:rPr>
          <w:spacing w:val="-2"/>
        </w:rPr>
        <w:t>Publications</w:t>
      </w:r>
    </w:p>
    <w:p w14:paraId="1B652FB5" w14:textId="77777777" w:rsidR="00DF5ED4" w:rsidRP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67" w:after="0" w:line="240" w:lineRule="auto"/>
        <w:ind w:right="3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“Occupational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Stress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Mental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Health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India's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Gig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Economy: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</w:t>
      </w:r>
      <w:r w:rsidRPr="00DF5ED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Thematic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Review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for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Sustainable</w:t>
      </w:r>
      <w:r w:rsidRPr="00DF5ED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Workforce Transformation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 xml:space="preserve">towards </w:t>
      </w:r>
      <w:proofErr w:type="spellStart"/>
      <w:r w:rsidRPr="00DF5ED4">
        <w:rPr>
          <w:rFonts w:ascii="Times New Roman" w:hAnsi="Times New Roman" w:cs="Times New Roman"/>
          <w:sz w:val="24"/>
          <w:szCs w:val="24"/>
        </w:rPr>
        <w:t>Vikshit</w:t>
      </w:r>
      <w:proofErr w:type="spellEnd"/>
      <w:r w:rsidRPr="00DF5ED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Bharat</w:t>
      </w:r>
      <w:r w:rsidRPr="00DF5ED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@2047,”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Book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of</w:t>
      </w:r>
      <w:r w:rsidRPr="00DF5ED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Abstracts,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ICSSR-Sponsored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International</w:t>
      </w:r>
      <w:r w:rsidRPr="00DF5ED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Seminar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 xml:space="preserve">on Sustainable Business Transformation: Innovations, Policies and Inclusive Practices for </w:t>
      </w:r>
      <w:proofErr w:type="spellStart"/>
      <w:r w:rsidRPr="00DF5ED4">
        <w:rPr>
          <w:rFonts w:ascii="Times New Roman" w:hAnsi="Times New Roman" w:cs="Times New Roman"/>
          <w:sz w:val="24"/>
          <w:szCs w:val="24"/>
        </w:rPr>
        <w:t>Vikshit</w:t>
      </w:r>
      <w:proofErr w:type="spellEnd"/>
      <w:r w:rsidRPr="00DF5ED4">
        <w:rPr>
          <w:rFonts w:ascii="Times New Roman" w:hAnsi="Times New Roman" w:cs="Times New Roman"/>
          <w:sz w:val="24"/>
          <w:szCs w:val="24"/>
        </w:rPr>
        <w:t xml:space="preserve"> Bharat @2047, Department of Commerce, </w:t>
      </w:r>
      <w:proofErr w:type="spellStart"/>
      <w:r w:rsidRPr="00DF5ED4">
        <w:rPr>
          <w:rFonts w:ascii="Times New Roman" w:hAnsi="Times New Roman" w:cs="Times New Roman"/>
          <w:sz w:val="24"/>
          <w:szCs w:val="24"/>
        </w:rPr>
        <w:t>Gauhati</w:t>
      </w:r>
      <w:proofErr w:type="spellEnd"/>
      <w:r w:rsidRPr="00DF5ED4">
        <w:rPr>
          <w:rFonts w:ascii="Times New Roman" w:hAnsi="Times New Roman" w:cs="Times New Roman"/>
          <w:sz w:val="24"/>
          <w:szCs w:val="24"/>
        </w:rPr>
        <w:t xml:space="preserve"> University, 11–12 August 2025.</w:t>
      </w:r>
    </w:p>
    <w:p w14:paraId="13E3FF69" w14:textId="77777777" w:rsidR="00DF5ED4" w:rsidRPr="00DF5ED4" w:rsidRDefault="00DF5ED4" w:rsidP="00DF5ED4">
      <w:pPr>
        <w:pStyle w:val="ListParagraph"/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spacing w:before="56" w:after="0" w:line="240" w:lineRule="auto"/>
        <w:ind w:right="25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F5ED4">
        <w:rPr>
          <w:rFonts w:ascii="Times New Roman" w:hAnsi="Times New Roman" w:cs="Times New Roman"/>
          <w:sz w:val="24"/>
          <w:szCs w:val="24"/>
        </w:rPr>
        <w:t>“Riding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Through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Uncertainty: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Work,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Stress,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Insecurity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</w:t>
      </w:r>
      <w:r w:rsidRPr="00DF5ED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the</w:t>
      </w:r>
      <w:r w:rsidRPr="00DF5ED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Gig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Delivery</w:t>
      </w:r>
      <w:r w:rsidRPr="00DF5ED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Workforce</w:t>
      </w:r>
      <w:r w:rsidRPr="00DF5ED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of</w:t>
      </w:r>
      <w:r w:rsidRPr="00DF5ED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</w:t>
      </w:r>
      <w:r w:rsidRPr="00DF5ED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Developing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Region in Northeast India,” Book of Abstracts, 26th Annual Conference of North Eastern Economic Association &amp; National Seminar,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KKHSOU in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collaboration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with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DF5ED4">
        <w:rPr>
          <w:rFonts w:ascii="Times New Roman" w:hAnsi="Times New Roman" w:cs="Times New Roman"/>
          <w:sz w:val="24"/>
          <w:szCs w:val="24"/>
        </w:rPr>
        <w:t>Omeo</w:t>
      </w:r>
      <w:proofErr w:type="spellEnd"/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 xml:space="preserve">Kumar </w:t>
      </w:r>
      <w:proofErr w:type="gramStart"/>
      <w:r w:rsidRPr="00DF5ED4">
        <w:rPr>
          <w:rFonts w:ascii="Times New Roman" w:hAnsi="Times New Roman" w:cs="Times New Roman"/>
          <w:sz w:val="24"/>
          <w:szCs w:val="24"/>
        </w:rPr>
        <w:t>Das</w:t>
      </w:r>
      <w:proofErr w:type="gramEnd"/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Institute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of Social Change</w:t>
      </w:r>
      <w:r w:rsidRPr="00DF5E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and</w:t>
      </w:r>
      <w:r w:rsidRPr="00DF5ED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F5ED4">
        <w:rPr>
          <w:rFonts w:ascii="Times New Roman" w:hAnsi="Times New Roman" w:cs="Times New Roman"/>
          <w:sz w:val="24"/>
          <w:szCs w:val="24"/>
        </w:rPr>
        <w:t>Development (OKDISCD), 15–16 May 2026.</w:t>
      </w:r>
    </w:p>
    <w:p w14:paraId="53F0B7FA" w14:textId="15EEE36A" w:rsidR="00696DB5" w:rsidRPr="00DD13CF" w:rsidRDefault="00696DB5" w:rsidP="00DF5ED4">
      <w:pPr>
        <w:widowControl w:val="0"/>
        <w:tabs>
          <w:tab w:val="left" w:pos="482"/>
        </w:tabs>
        <w:autoSpaceDE w:val="0"/>
        <w:autoSpaceDN w:val="0"/>
        <w:spacing w:before="60" w:line="242" w:lineRule="auto"/>
        <w:ind w:right="168"/>
        <w:rPr>
          <w:b/>
        </w:rPr>
      </w:pPr>
    </w:p>
    <w:p w14:paraId="5288108C" w14:textId="4BEB25F6" w:rsidR="00696DB5" w:rsidRPr="00DD13CF" w:rsidRDefault="00DD13CF" w:rsidP="00696DB5">
      <w:pPr>
        <w:rPr>
          <w:b/>
        </w:rPr>
      </w:pPr>
      <w:r w:rsidRPr="00DD13CF">
        <w:rPr>
          <w:b/>
        </w:rPr>
        <w:t>Conference Paper Presentations:</w:t>
      </w:r>
    </w:p>
    <w:p w14:paraId="628F848A" w14:textId="55A419EE" w:rsidR="00696DB5" w:rsidRPr="00DD13CF" w:rsidRDefault="00696DB5" w:rsidP="00DD13CF">
      <w:pPr>
        <w:pStyle w:val="ListParagraph"/>
        <w:widowControl w:val="0"/>
        <w:numPr>
          <w:ilvl w:val="0"/>
          <w:numId w:val="6"/>
        </w:numPr>
        <w:tabs>
          <w:tab w:val="left" w:pos="482"/>
        </w:tabs>
        <w:autoSpaceDE w:val="0"/>
        <w:autoSpaceDN w:val="0"/>
        <w:spacing w:before="222" w:after="0" w:line="237" w:lineRule="auto"/>
        <w:ind w:right="7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1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“Waste</w:t>
      </w:r>
      <w:r w:rsidRPr="00DD13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Management</w:t>
      </w:r>
      <w:r w:rsidRPr="00DD13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in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an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Emerging</w:t>
      </w:r>
      <w:r w:rsidRPr="00DD13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Urban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City</w:t>
      </w:r>
      <w:r w:rsidRPr="00DD13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of</w:t>
      </w:r>
      <w:r w:rsidRPr="00DD13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Northeast</w:t>
      </w:r>
      <w:r w:rsidRPr="00DD13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India</w:t>
      </w:r>
      <w:r w:rsidRPr="00DD13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(Guwahati):</w:t>
      </w:r>
      <w:r w:rsidRPr="00DD13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A</w:t>
      </w:r>
      <w:r w:rsidRPr="00DD13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Case</w:t>
      </w:r>
      <w:r w:rsidRPr="00DD13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Study</w:t>
      </w:r>
      <w:r w:rsidRPr="00DD13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on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the</w:t>
      </w:r>
      <w:r w:rsidRPr="00DD13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Role</w:t>
      </w:r>
      <w:r w:rsidRPr="00DD13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of</w:t>
      </w:r>
      <w:r w:rsidRPr="00DD13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 xml:space="preserve">NGOs and </w:t>
      </w:r>
      <w:proofErr w:type="spellStart"/>
      <w:r w:rsidRPr="00DD13CF">
        <w:rPr>
          <w:rFonts w:ascii="Times New Roman" w:hAnsi="Times New Roman" w:cs="Times New Roman"/>
          <w:sz w:val="24"/>
          <w:szCs w:val="24"/>
        </w:rPr>
        <w:t>Kabadiwalas</w:t>
      </w:r>
      <w:proofErr w:type="spellEnd"/>
      <w:r w:rsidRPr="00DD13CF">
        <w:rPr>
          <w:rFonts w:ascii="Times New Roman" w:hAnsi="Times New Roman" w:cs="Times New Roman"/>
          <w:sz w:val="24"/>
          <w:szCs w:val="24"/>
        </w:rPr>
        <w:t xml:space="preserve">,” ICSSR-NERC Sponsored International Conference on Economic Growth, Progress, Environmental Sustainability and Good Governance: In Context of </w:t>
      </w:r>
      <w:proofErr w:type="spellStart"/>
      <w:r w:rsidRPr="00DD13CF">
        <w:rPr>
          <w:rFonts w:ascii="Times New Roman" w:hAnsi="Times New Roman" w:cs="Times New Roman"/>
          <w:sz w:val="24"/>
          <w:szCs w:val="24"/>
        </w:rPr>
        <w:t>Viksit</w:t>
      </w:r>
      <w:proofErr w:type="spellEnd"/>
      <w:r w:rsidRPr="00DD13CF">
        <w:rPr>
          <w:rFonts w:ascii="Times New Roman" w:hAnsi="Times New Roman" w:cs="Times New Roman"/>
          <w:sz w:val="24"/>
          <w:szCs w:val="24"/>
        </w:rPr>
        <w:t xml:space="preserve"> Bharat @2047, Morigaon College, 5</w:t>
      </w:r>
      <w:r w:rsidRPr="00DD13CF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–6 June 2026.</w:t>
      </w:r>
    </w:p>
    <w:p w14:paraId="36DC82DE" w14:textId="77777777" w:rsidR="00696DB5" w:rsidRPr="00DD13CF" w:rsidRDefault="00696DB5" w:rsidP="00DD13CF">
      <w:pPr>
        <w:pStyle w:val="ListParagraph"/>
        <w:widowControl w:val="0"/>
        <w:numPr>
          <w:ilvl w:val="0"/>
          <w:numId w:val="6"/>
        </w:numPr>
        <w:tabs>
          <w:tab w:val="left" w:pos="482"/>
        </w:tabs>
        <w:autoSpaceDE w:val="0"/>
        <w:autoSpaceDN w:val="0"/>
        <w:spacing w:before="106" w:after="0" w:line="240" w:lineRule="auto"/>
        <w:ind w:right="24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13CF">
        <w:rPr>
          <w:rFonts w:ascii="Times New Roman" w:hAnsi="Times New Roman" w:cs="Times New Roman"/>
          <w:sz w:val="24"/>
          <w:szCs w:val="24"/>
        </w:rPr>
        <w:t>“Riding</w:t>
      </w:r>
      <w:r w:rsidRPr="00DD13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Through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Uncertainty:</w:t>
      </w:r>
      <w:r w:rsidRPr="00DD13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Work,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Stress,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and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Insecurity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in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the</w:t>
      </w:r>
      <w:r w:rsidRPr="00DD13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Gig</w:t>
      </w:r>
      <w:r w:rsidRPr="00DD13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Delivery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Workforce</w:t>
      </w:r>
      <w:r w:rsidRPr="00DD13C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of</w:t>
      </w:r>
      <w:r w:rsidRPr="00DD13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a</w:t>
      </w:r>
      <w:r w:rsidRPr="00DD13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Developing</w:t>
      </w:r>
      <w:r w:rsidRPr="00DD13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Region in Northeast India,” 26th Annual Conference of North Eastern Economic Association &amp; National Seminar, KKHSOU in collaboration with OKDISCD, 15–16 May 2026.</w:t>
      </w:r>
    </w:p>
    <w:p w14:paraId="4495453B" w14:textId="77777777" w:rsidR="00696DB5" w:rsidRPr="00DD13CF" w:rsidRDefault="00696DB5" w:rsidP="00DD13CF">
      <w:pPr>
        <w:pStyle w:val="ListParagraph"/>
        <w:widowControl w:val="0"/>
        <w:numPr>
          <w:ilvl w:val="0"/>
          <w:numId w:val="6"/>
        </w:numPr>
        <w:tabs>
          <w:tab w:val="left" w:pos="482"/>
        </w:tabs>
        <w:autoSpaceDE w:val="0"/>
        <w:autoSpaceDN w:val="0"/>
        <w:spacing w:before="105" w:after="0" w:line="237" w:lineRule="auto"/>
        <w:ind w:right="2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D13CF">
        <w:rPr>
          <w:rFonts w:ascii="Times New Roman" w:hAnsi="Times New Roman" w:cs="Times New Roman"/>
          <w:sz w:val="24"/>
          <w:szCs w:val="24"/>
        </w:rPr>
        <w:t>“Occupational Stress and Mental Health in India's Gig Economy: A Thematic Review for Sustainable Workforce Transformation</w:t>
      </w:r>
      <w:r w:rsidRPr="00DD13C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towards</w:t>
      </w:r>
      <w:r w:rsidRPr="00DD13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DD13CF">
        <w:rPr>
          <w:rFonts w:ascii="Times New Roman" w:hAnsi="Times New Roman" w:cs="Times New Roman"/>
          <w:sz w:val="24"/>
          <w:szCs w:val="24"/>
        </w:rPr>
        <w:t>Vikshit</w:t>
      </w:r>
      <w:proofErr w:type="spellEnd"/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Bharat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@2047,”</w:t>
      </w:r>
      <w:r w:rsidRPr="00DD13C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International</w:t>
      </w:r>
      <w:r w:rsidRPr="00DD13C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Seminar</w:t>
      </w:r>
      <w:r w:rsidRPr="00DD13C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on</w:t>
      </w:r>
      <w:r w:rsidRPr="00DD13C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Sustainable</w:t>
      </w:r>
      <w:r w:rsidRPr="00DD13C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>Business</w:t>
      </w:r>
      <w:r w:rsidRPr="00DD13C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D13CF">
        <w:rPr>
          <w:rFonts w:ascii="Times New Roman" w:hAnsi="Times New Roman" w:cs="Times New Roman"/>
          <w:sz w:val="24"/>
          <w:szCs w:val="24"/>
        </w:rPr>
        <w:t xml:space="preserve">Transformation: Innovations, Policies and Inclusive Practices for </w:t>
      </w:r>
      <w:proofErr w:type="spellStart"/>
      <w:r w:rsidRPr="00DD13CF">
        <w:rPr>
          <w:rFonts w:ascii="Times New Roman" w:hAnsi="Times New Roman" w:cs="Times New Roman"/>
          <w:sz w:val="24"/>
          <w:szCs w:val="24"/>
        </w:rPr>
        <w:t>Vikshit</w:t>
      </w:r>
      <w:proofErr w:type="spellEnd"/>
      <w:r w:rsidRPr="00DD13CF">
        <w:rPr>
          <w:rFonts w:ascii="Times New Roman" w:hAnsi="Times New Roman" w:cs="Times New Roman"/>
          <w:sz w:val="24"/>
          <w:szCs w:val="24"/>
        </w:rPr>
        <w:t xml:space="preserve"> Bharat @2047, Department of Commerce, </w:t>
      </w:r>
      <w:proofErr w:type="spellStart"/>
      <w:r w:rsidRPr="00DD13CF">
        <w:rPr>
          <w:rFonts w:ascii="Times New Roman" w:hAnsi="Times New Roman" w:cs="Times New Roman"/>
          <w:sz w:val="24"/>
          <w:szCs w:val="24"/>
        </w:rPr>
        <w:t>Gauhati</w:t>
      </w:r>
      <w:proofErr w:type="spellEnd"/>
      <w:r w:rsidRPr="00DD13CF">
        <w:rPr>
          <w:rFonts w:ascii="Times New Roman" w:hAnsi="Times New Roman" w:cs="Times New Roman"/>
          <w:sz w:val="24"/>
          <w:szCs w:val="24"/>
        </w:rPr>
        <w:t xml:space="preserve"> University, 11–12 August 2025.</w:t>
      </w:r>
    </w:p>
    <w:p w14:paraId="08970E7C" w14:textId="48EFA094" w:rsidR="00696DB5" w:rsidRDefault="00696DB5" w:rsidP="00696DB5">
      <w:pPr>
        <w:ind w:firstLine="720"/>
      </w:pPr>
    </w:p>
    <w:p w14:paraId="2BF01FD0" w14:textId="6B7A90B0" w:rsidR="00DF5ED4" w:rsidRPr="00696DB5" w:rsidRDefault="00DF5ED4" w:rsidP="00696DB5">
      <w:pPr>
        <w:tabs>
          <w:tab w:val="left" w:pos="780"/>
        </w:tabs>
        <w:sectPr w:rsidR="00DF5ED4" w:rsidRPr="00696DB5" w:rsidSect="00DF5ED4">
          <w:pgSz w:w="11910" w:h="16850"/>
          <w:pgMar w:top="760" w:right="850" w:bottom="280" w:left="850" w:header="720" w:footer="720" w:gutter="0"/>
          <w:cols w:space="720"/>
        </w:sectPr>
      </w:pPr>
    </w:p>
    <w:p w14:paraId="00000038" w14:textId="77777777" w:rsidR="00525270" w:rsidRPr="00AD2F05" w:rsidRDefault="00525270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302"/>
        <w:jc w:val="both"/>
        <w:rPr>
          <w:rFonts w:eastAsia="Calibri"/>
        </w:rPr>
      </w:pPr>
    </w:p>
    <w:p w14:paraId="00000039" w14:textId="77777777" w:rsidR="00525270" w:rsidRPr="00AD2F05" w:rsidRDefault="00525270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302"/>
        <w:jc w:val="both"/>
        <w:rPr>
          <w:rFonts w:eastAsia="Calibri"/>
        </w:rPr>
      </w:pPr>
    </w:p>
    <w:p w14:paraId="7D32FEF5" w14:textId="77777777" w:rsidR="00440009" w:rsidRPr="00AD2F05" w:rsidRDefault="00440009" w:rsidP="00BA7E7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30" w:right="-360"/>
        <w:jc w:val="right"/>
        <w:rPr>
          <w:rFonts w:eastAsia="Calibri"/>
        </w:rPr>
      </w:pPr>
      <w:bookmarkStart w:id="1" w:name="_heading=h.30j0zll" w:colFirst="0" w:colLast="0"/>
      <w:bookmarkEnd w:id="1"/>
    </w:p>
    <w:p w14:paraId="00000043" w14:textId="28EB187E" w:rsidR="00525270" w:rsidRPr="00AD2F05" w:rsidRDefault="00AD2F05" w:rsidP="00AD2F0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360" w:firstLine="221"/>
        <w:rPr>
          <w:rFonts w:eastAsia="Arial"/>
          <w:color w:val="000000"/>
        </w:rPr>
      </w:pPr>
      <w:r w:rsidRPr="00AD2F05">
        <w:rPr>
          <w:rFonts w:eastAsia="Arial"/>
          <w:color w:val="000000"/>
        </w:rPr>
        <w:t>Date</w:t>
      </w:r>
      <w:r w:rsidR="00DD13CF">
        <w:rPr>
          <w:rFonts w:eastAsia="Arial"/>
          <w:color w:val="000000"/>
        </w:rPr>
        <w:t xml:space="preserve">: 10.10.2026                                                                                     </w:t>
      </w:r>
      <w:proofErr w:type="spellStart"/>
      <w:r w:rsidR="00DD13CF">
        <w:rPr>
          <w:rFonts w:eastAsia="Arial"/>
        </w:rPr>
        <w:t>Sagarika</w:t>
      </w:r>
      <w:proofErr w:type="spellEnd"/>
      <w:r w:rsidR="00DD13CF">
        <w:rPr>
          <w:rFonts w:eastAsia="Arial"/>
        </w:rPr>
        <w:t xml:space="preserve"> Paul Das</w:t>
      </w:r>
    </w:p>
    <w:sectPr w:rsidR="00525270" w:rsidRPr="00AD2F05" w:rsidSect="00440009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BB87C" w14:textId="77777777" w:rsidR="00D90F90" w:rsidRDefault="00D90F90">
      <w:r>
        <w:separator/>
      </w:r>
    </w:p>
  </w:endnote>
  <w:endnote w:type="continuationSeparator" w:id="0">
    <w:p w14:paraId="4E1FC092" w14:textId="77777777" w:rsidR="00D90F90" w:rsidRDefault="00D9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4" w14:textId="77777777" w:rsidR="00525270" w:rsidRDefault="00C345F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56167">
      <w:rPr>
        <w:noProof/>
        <w:color w:val="000000"/>
      </w:rPr>
      <w:t>2</w:t>
    </w:r>
    <w:r>
      <w:rPr>
        <w:color w:val="000000"/>
      </w:rPr>
      <w:fldChar w:fldCharType="end"/>
    </w:r>
  </w:p>
  <w:p w14:paraId="00000045" w14:textId="77777777" w:rsidR="00525270" w:rsidRDefault="005252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7D36B" w14:textId="77777777" w:rsidR="00D90F90" w:rsidRDefault="00D90F90">
      <w:r>
        <w:separator/>
      </w:r>
    </w:p>
  </w:footnote>
  <w:footnote w:type="continuationSeparator" w:id="0">
    <w:p w14:paraId="4F670955" w14:textId="77777777" w:rsidR="00D90F90" w:rsidRDefault="00D90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2107E"/>
    <w:multiLevelType w:val="hybridMultilevel"/>
    <w:tmpl w:val="250A39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50A19"/>
    <w:multiLevelType w:val="hybridMultilevel"/>
    <w:tmpl w:val="25629340"/>
    <w:lvl w:ilvl="0" w:tplc="A7A29F4E">
      <w:start w:val="1"/>
      <w:numFmt w:val="decimal"/>
      <w:lvlText w:val="%1."/>
      <w:lvlJc w:val="left"/>
      <w:pPr>
        <w:ind w:left="4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4342282">
      <w:numFmt w:val="bullet"/>
      <w:lvlText w:val="•"/>
      <w:lvlJc w:val="left"/>
      <w:pPr>
        <w:ind w:left="1452" w:hanging="361"/>
      </w:pPr>
      <w:rPr>
        <w:rFonts w:hint="default"/>
        <w:lang w:val="en-US" w:eastAsia="en-US" w:bidi="ar-SA"/>
      </w:rPr>
    </w:lvl>
    <w:lvl w:ilvl="2" w:tplc="22E8681C">
      <w:numFmt w:val="bullet"/>
      <w:lvlText w:val="•"/>
      <w:lvlJc w:val="left"/>
      <w:pPr>
        <w:ind w:left="2425" w:hanging="361"/>
      </w:pPr>
      <w:rPr>
        <w:rFonts w:hint="default"/>
        <w:lang w:val="en-US" w:eastAsia="en-US" w:bidi="ar-SA"/>
      </w:rPr>
    </w:lvl>
    <w:lvl w:ilvl="3" w:tplc="85D2598C">
      <w:numFmt w:val="bullet"/>
      <w:lvlText w:val="•"/>
      <w:lvlJc w:val="left"/>
      <w:pPr>
        <w:ind w:left="3398" w:hanging="361"/>
      </w:pPr>
      <w:rPr>
        <w:rFonts w:hint="default"/>
        <w:lang w:val="en-US" w:eastAsia="en-US" w:bidi="ar-SA"/>
      </w:rPr>
    </w:lvl>
    <w:lvl w:ilvl="4" w:tplc="BA968158">
      <w:numFmt w:val="bullet"/>
      <w:lvlText w:val="•"/>
      <w:lvlJc w:val="left"/>
      <w:pPr>
        <w:ind w:left="4371" w:hanging="361"/>
      </w:pPr>
      <w:rPr>
        <w:rFonts w:hint="default"/>
        <w:lang w:val="en-US" w:eastAsia="en-US" w:bidi="ar-SA"/>
      </w:rPr>
    </w:lvl>
    <w:lvl w:ilvl="5" w:tplc="AE38275E">
      <w:numFmt w:val="bullet"/>
      <w:lvlText w:val="•"/>
      <w:lvlJc w:val="left"/>
      <w:pPr>
        <w:ind w:left="5344" w:hanging="361"/>
      </w:pPr>
      <w:rPr>
        <w:rFonts w:hint="default"/>
        <w:lang w:val="en-US" w:eastAsia="en-US" w:bidi="ar-SA"/>
      </w:rPr>
    </w:lvl>
    <w:lvl w:ilvl="6" w:tplc="BAE21C88">
      <w:numFmt w:val="bullet"/>
      <w:lvlText w:val="•"/>
      <w:lvlJc w:val="left"/>
      <w:pPr>
        <w:ind w:left="6317" w:hanging="361"/>
      </w:pPr>
      <w:rPr>
        <w:rFonts w:hint="default"/>
        <w:lang w:val="en-US" w:eastAsia="en-US" w:bidi="ar-SA"/>
      </w:rPr>
    </w:lvl>
    <w:lvl w:ilvl="7" w:tplc="10F4C282">
      <w:numFmt w:val="bullet"/>
      <w:lvlText w:val="•"/>
      <w:lvlJc w:val="left"/>
      <w:pPr>
        <w:ind w:left="7290" w:hanging="361"/>
      </w:pPr>
      <w:rPr>
        <w:rFonts w:hint="default"/>
        <w:lang w:val="en-US" w:eastAsia="en-US" w:bidi="ar-SA"/>
      </w:rPr>
    </w:lvl>
    <w:lvl w:ilvl="8" w:tplc="A50C515A">
      <w:numFmt w:val="bullet"/>
      <w:lvlText w:val="•"/>
      <w:lvlJc w:val="left"/>
      <w:pPr>
        <w:ind w:left="8263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1FCD40F0"/>
    <w:multiLevelType w:val="hybridMultilevel"/>
    <w:tmpl w:val="55B0B484"/>
    <w:lvl w:ilvl="0" w:tplc="E3EC8DF4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60352EE"/>
    <w:multiLevelType w:val="hybridMultilevel"/>
    <w:tmpl w:val="98568150"/>
    <w:lvl w:ilvl="0" w:tplc="723C0ADE">
      <w:numFmt w:val="bullet"/>
      <w:lvlText w:val="•"/>
      <w:lvlJc w:val="left"/>
      <w:pPr>
        <w:ind w:left="48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284415C">
      <w:numFmt w:val="bullet"/>
      <w:lvlText w:val="•"/>
      <w:lvlJc w:val="left"/>
      <w:pPr>
        <w:ind w:left="1452" w:hanging="260"/>
      </w:pPr>
      <w:rPr>
        <w:rFonts w:hint="default"/>
        <w:lang w:val="en-US" w:eastAsia="en-US" w:bidi="ar-SA"/>
      </w:rPr>
    </w:lvl>
    <w:lvl w:ilvl="2" w:tplc="E96C5694">
      <w:numFmt w:val="bullet"/>
      <w:lvlText w:val="•"/>
      <w:lvlJc w:val="left"/>
      <w:pPr>
        <w:ind w:left="2425" w:hanging="260"/>
      </w:pPr>
      <w:rPr>
        <w:rFonts w:hint="default"/>
        <w:lang w:val="en-US" w:eastAsia="en-US" w:bidi="ar-SA"/>
      </w:rPr>
    </w:lvl>
    <w:lvl w:ilvl="3" w:tplc="FC1098B8">
      <w:numFmt w:val="bullet"/>
      <w:lvlText w:val="•"/>
      <w:lvlJc w:val="left"/>
      <w:pPr>
        <w:ind w:left="3398" w:hanging="260"/>
      </w:pPr>
      <w:rPr>
        <w:rFonts w:hint="default"/>
        <w:lang w:val="en-US" w:eastAsia="en-US" w:bidi="ar-SA"/>
      </w:rPr>
    </w:lvl>
    <w:lvl w:ilvl="4" w:tplc="70E4634E">
      <w:numFmt w:val="bullet"/>
      <w:lvlText w:val="•"/>
      <w:lvlJc w:val="left"/>
      <w:pPr>
        <w:ind w:left="4371" w:hanging="260"/>
      </w:pPr>
      <w:rPr>
        <w:rFonts w:hint="default"/>
        <w:lang w:val="en-US" w:eastAsia="en-US" w:bidi="ar-SA"/>
      </w:rPr>
    </w:lvl>
    <w:lvl w:ilvl="5" w:tplc="01B82806">
      <w:numFmt w:val="bullet"/>
      <w:lvlText w:val="•"/>
      <w:lvlJc w:val="left"/>
      <w:pPr>
        <w:ind w:left="5344" w:hanging="260"/>
      </w:pPr>
      <w:rPr>
        <w:rFonts w:hint="default"/>
        <w:lang w:val="en-US" w:eastAsia="en-US" w:bidi="ar-SA"/>
      </w:rPr>
    </w:lvl>
    <w:lvl w:ilvl="6" w:tplc="BAD282D4">
      <w:numFmt w:val="bullet"/>
      <w:lvlText w:val="•"/>
      <w:lvlJc w:val="left"/>
      <w:pPr>
        <w:ind w:left="6317" w:hanging="260"/>
      </w:pPr>
      <w:rPr>
        <w:rFonts w:hint="default"/>
        <w:lang w:val="en-US" w:eastAsia="en-US" w:bidi="ar-SA"/>
      </w:rPr>
    </w:lvl>
    <w:lvl w:ilvl="7" w:tplc="684457E0">
      <w:numFmt w:val="bullet"/>
      <w:lvlText w:val="•"/>
      <w:lvlJc w:val="left"/>
      <w:pPr>
        <w:ind w:left="7290" w:hanging="260"/>
      </w:pPr>
      <w:rPr>
        <w:rFonts w:hint="default"/>
        <w:lang w:val="en-US" w:eastAsia="en-US" w:bidi="ar-SA"/>
      </w:rPr>
    </w:lvl>
    <w:lvl w:ilvl="8" w:tplc="AD169E60">
      <w:numFmt w:val="bullet"/>
      <w:lvlText w:val="•"/>
      <w:lvlJc w:val="left"/>
      <w:pPr>
        <w:ind w:left="8263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52DD340D"/>
    <w:multiLevelType w:val="hybridMultilevel"/>
    <w:tmpl w:val="1884C23A"/>
    <w:lvl w:ilvl="0" w:tplc="04090001">
      <w:start w:val="1"/>
      <w:numFmt w:val="bullet"/>
      <w:lvlText w:val=""/>
      <w:lvlJc w:val="left"/>
      <w:pPr>
        <w:ind w:left="482" w:hanging="361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4342282">
      <w:numFmt w:val="bullet"/>
      <w:lvlText w:val="•"/>
      <w:lvlJc w:val="left"/>
      <w:pPr>
        <w:ind w:left="1452" w:hanging="361"/>
      </w:pPr>
      <w:rPr>
        <w:rFonts w:hint="default"/>
        <w:lang w:val="en-US" w:eastAsia="en-US" w:bidi="ar-SA"/>
      </w:rPr>
    </w:lvl>
    <w:lvl w:ilvl="2" w:tplc="22E8681C">
      <w:numFmt w:val="bullet"/>
      <w:lvlText w:val="•"/>
      <w:lvlJc w:val="left"/>
      <w:pPr>
        <w:ind w:left="2425" w:hanging="361"/>
      </w:pPr>
      <w:rPr>
        <w:rFonts w:hint="default"/>
        <w:lang w:val="en-US" w:eastAsia="en-US" w:bidi="ar-SA"/>
      </w:rPr>
    </w:lvl>
    <w:lvl w:ilvl="3" w:tplc="85D2598C">
      <w:numFmt w:val="bullet"/>
      <w:lvlText w:val="•"/>
      <w:lvlJc w:val="left"/>
      <w:pPr>
        <w:ind w:left="3398" w:hanging="361"/>
      </w:pPr>
      <w:rPr>
        <w:rFonts w:hint="default"/>
        <w:lang w:val="en-US" w:eastAsia="en-US" w:bidi="ar-SA"/>
      </w:rPr>
    </w:lvl>
    <w:lvl w:ilvl="4" w:tplc="BA968158">
      <w:numFmt w:val="bullet"/>
      <w:lvlText w:val="•"/>
      <w:lvlJc w:val="left"/>
      <w:pPr>
        <w:ind w:left="4371" w:hanging="361"/>
      </w:pPr>
      <w:rPr>
        <w:rFonts w:hint="default"/>
        <w:lang w:val="en-US" w:eastAsia="en-US" w:bidi="ar-SA"/>
      </w:rPr>
    </w:lvl>
    <w:lvl w:ilvl="5" w:tplc="AE38275E">
      <w:numFmt w:val="bullet"/>
      <w:lvlText w:val="•"/>
      <w:lvlJc w:val="left"/>
      <w:pPr>
        <w:ind w:left="5344" w:hanging="361"/>
      </w:pPr>
      <w:rPr>
        <w:rFonts w:hint="default"/>
        <w:lang w:val="en-US" w:eastAsia="en-US" w:bidi="ar-SA"/>
      </w:rPr>
    </w:lvl>
    <w:lvl w:ilvl="6" w:tplc="BAE21C88">
      <w:numFmt w:val="bullet"/>
      <w:lvlText w:val="•"/>
      <w:lvlJc w:val="left"/>
      <w:pPr>
        <w:ind w:left="6317" w:hanging="361"/>
      </w:pPr>
      <w:rPr>
        <w:rFonts w:hint="default"/>
        <w:lang w:val="en-US" w:eastAsia="en-US" w:bidi="ar-SA"/>
      </w:rPr>
    </w:lvl>
    <w:lvl w:ilvl="7" w:tplc="10F4C282">
      <w:numFmt w:val="bullet"/>
      <w:lvlText w:val="•"/>
      <w:lvlJc w:val="left"/>
      <w:pPr>
        <w:ind w:left="7290" w:hanging="361"/>
      </w:pPr>
      <w:rPr>
        <w:rFonts w:hint="default"/>
        <w:lang w:val="en-US" w:eastAsia="en-US" w:bidi="ar-SA"/>
      </w:rPr>
    </w:lvl>
    <w:lvl w:ilvl="8" w:tplc="A50C515A">
      <w:numFmt w:val="bullet"/>
      <w:lvlText w:val="•"/>
      <w:lvlJc w:val="left"/>
      <w:pPr>
        <w:ind w:left="8263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774309D7"/>
    <w:multiLevelType w:val="hybridMultilevel"/>
    <w:tmpl w:val="52CE42BC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70"/>
    <w:rsid w:val="00006DB5"/>
    <w:rsid w:val="00056167"/>
    <w:rsid w:val="001B7B5A"/>
    <w:rsid w:val="00267C0C"/>
    <w:rsid w:val="00340D0E"/>
    <w:rsid w:val="00381563"/>
    <w:rsid w:val="003A61B3"/>
    <w:rsid w:val="003B1071"/>
    <w:rsid w:val="003F780E"/>
    <w:rsid w:val="004251ED"/>
    <w:rsid w:val="00440009"/>
    <w:rsid w:val="00496CC1"/>
    <w:rsid w:val="004C402B"/>
    <w:rsid w:val="00525270"/>
    <w:rsid w:val="005862A5"/>
    <w:rsid w:val="006279A4"/>
    <w:rsid w:val="0068070E"/>
    <w:rsid w:val="00696DB5"/>
    <w:rsid w:val="007F2871"/>
    <w:rsid w:val="00845678"/>
    <w:rsid w:val="008B5954"/>
    <w:rsid w:val="008F0DC2"/>
    <w:rsid w:val="00957B4A"/>
    <w:rsid w:val="00A23B6F"/>
    <w:rsid w:val="00AA5DC3"/>
    <w:rsid w:val="00AD2F05"/>
    <w:rsid w:val="00B052A2"/>
    <w:rsid w:val="00B80AB8"/>
    <w:rsid w:val="00BA7E78"/>
    <w:rsid w:val="00C345F3"/>
    <w:rsid w:val="00CB30FC"/>
    <w:rsid w:val="00D14798"/>
    <w:rsid w:val="00D5395B"/>
    <w:rsid w:val="00D90F90"/>
    <w:rsid w:val="00DD13CF"/>
    <w:rsid w:val="00DF5ED4"/>
    <w:rsid w:val="00EC476A"/>
    <w:rsid w:val="00F23E69"/>
    <w:rsid w:val="00F460B4"/>
    <w:rsid w:val="00F93F0E"/>
    <w:rsid w:val="00FF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DCB07"/>
  <w15:docId w15:val="{DC7EDF3A-7529-4762-A085-5CC617A7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5968"/>
    <w:rPr>
      <w:lang w:eastAsia="en-US"/>
    </w:rPr>
  </w:style>
  <w:style w:type="paragraph" w:styleId="Heading1">
    <w:name w:val="heading 1"/>
    <w:basedOn w:val="Normal"/>
    <w:next w:val="Normal"/>
    <w:qFormat/>
    <w:rsid w:val="00D05968"/>
    <w:pPr>
      <w:spacing w:before="100" w:beforeAutospacing="1" w:after="100" w:afterAutospacing="1"/>
      <w:outlineLvl w:val="0"/>
    </w:pPr>
    <w:rPr>
      <w:rFonts w:ascii="Verdana" w:hAnsi="Verdana"/>
      <w:b/>
      <w:bCs/>
      <w:color w:val="616E1C"/>
      <w:kern w:val="36"/>
      <w:sz w:val="27"/>
      <w:szCs w:val="27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qFormat/>
    <w:rsid w:val="00D05968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sid w:val="00D05968"/>
    <w:pPr>
      <w:jc w:val="both"/>
    </w:pPr>
    <w:rPr>
      <w:color w:val="000000"/>
      <w:szCs w:val="20"/>
    </w:rPr>
  </w:style>
  <w:style w:type="character" w:styleId="CommentReference">
    <w:name w:val="annotation reference"/>
    <w:basedOn w:val="DefaultParagraphFont"/>
    <w:qFormat/>
    <w:rsid w:val="00D05968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D059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D05968"/>
    <w:rPr>
      <w:b/>
      <w:bCs/>
    </w:rPr>
  </w:style>
  <w:style w:type="character" w:styleId="Emphasis">
    <w:name w:val="Emphasis"/>
    <w:qFormat/>
    <w:rsid w:val="00D05968"/>
    <w:rPr>
      <w:i/>
      <w:iCs/>
    </w:rPr>
  </w:style>
  <w:style w:type="paragraph" w:styleId="Footer">
    <w:name w:val="footer"/>
    <w:basedOn w:val="Normal"/>
    <w:link w:val="FooterChar"/>
    <w:qFormat/>
    <w:rsid w:val="00D05968"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qFormat/>
    <w:rsid w:val="00D05968"/>
    <w:pPr>
      <w:tabs>
        <w:tab w:val="center" w:pos="4513"/>
        <w:tab w:val="right" w:pos="9026"/>
      </w:tabs>
    </w:pPr>
  </w:style>
  <w:style w:type="character" w:styleId="Hyperlink">
    <w:name w:val="Hyperlink"/>
    <w:qFormat/>
    <w:rsid w:val="00D05968"/>
    <w:rPr>
      <w:color w:val="6980A0"/>
      <w:u w:val="single"/>
    </w:rPr>
  </w:style>
  <w:style w:type="paragraph" w:styleId="NormalWeb">
    <w:name w:val="Normal (Web)"/>
    <w:basedOn w:val="Normal"/>
    <w:qFormat/>
    <w:rsid w:val="00D05968"/>
    <w:pPr>
      <w:spacing w:before="300" w:after="100" w:afterAutospacing="1"/>
      <w:ind w:left="150" w:right="300"/>
    </w:pPr>
    <w:rPr>
      <w:rFonts w:ascii="Verdana" w:hAnsi="Verdana"/>
      <w:color w:val="000000"/>
      <w:sz w:val="17"/>
      <w:szCs w:val="17"/>
    </w:rPr>
  </w:style>
  <w:style w:type="character" w:styleId="Strong">
    <w:name w:val="Strong"/>
    <w:qFormat/>
    <w:rsid w:val="00D05968"/>
    <w:rPr>
      <w:b/>
      <w:bCs/>
    </w:rPr>
  </w:style>
  <w:style w:type="table" w:styleId="TableGrid">
    <w:name w:val="Table Grid"/>
    <w:basedOn w:val="TableNormal"/>
    <w:qFormat/>
    <w:rsid w:val="00D0596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basedOn w:val="DefaultParagraphFont"/>
    <w:link w:val="BalloonText"/>
    <w:qFormat/>
    <w:rsid w:val="00D05968"/>
    <w:rPr>
      <w:rFonts w:ascii="Tahoma" w:hAnsi="Tahoma" w:cs="Tahoma"/>
      <w:sz w:val="16"/>
      <w:szCs w:val="16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qFormat/>
    <w:rsid w:val="00D05968"/>
    <w:rPr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qFormat/>
    <w:rsid w:val="00D05968"/>
    <w:rPr>
      <w:b/>
      <w:bCs/>
      <w:lang w:val="en-US" w:eastAsia="en-US"/>
    </w:rPr>
  </w:style>
  <w:style w:type="paragraph" w:styleId="NoSpacing">
    <w:name w:val="No Spacing"/>
    <w:uiPriority w:val="1"/>
    <w:qFormat/>
    <w:rsid w:val="00D05968"/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05968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05968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059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BodyTextChar">
    <w:name w:val="Body Text Char"/>
    <w:basedOn w:val="DefaultParagraphFont"/>
    <w:link w:val="BodyText"/>
    <w:qFormat/>
    <w:rsid w:val="00D05968"/>
    <w:rPr>
      <w:color w:val="000000"/>
      <w:sz w:val="24"/>
    </w:rPr>
  </w:style>
  <w:style w:type="paragraph" w:customStyle="1" w:styleId="Default">
    <w:name w:val="Default"/>
    <w:qFormat/>
    <w:rsid w:val="00D05968"/>
    <w:pPr>
      <w:autoSpaceDE w:val="0"/>
      <w:autoSpaceDN w:val="0"/>
      <w:adjustRightInd w:val="0"/>
    </w:pPr>
    <w:rPr>
      <w:color w:val="000000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4C402B"/>
    <w:pPr>
      <w:widowControl w:val="0"/>
      <w:autoSpaceDE w:val="0"/>
      <w:autoSpaceDN w:val="0"/>
    </w:pPr>
    <w:rPr>
      <w:sz w:val="22"/>
      <w:szCs w:val="22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57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garika_mgmt@gcuniversity.ac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garikapauldas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ttkxrhVF1WUXH+sljAnm0Ph99g==">AMUW2mWwKjDEjtCxMlq5/T4AcdQdVxrLiSteAh729dGnPitqUijQKyr+KYY/r9NB8geSzBuxyRagKRM9NMj/lpsTw+iUiOlze0jbIHw75t5F27+GhAmFEyFXk9W/kKFOx+zHuoaGdd+V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8</cp:revision>
  <cp:lastPrinted>2022-12-30T10:00:00Z</cp:lastPrinted>
  <dcterms:created xsi:type="dcterms:W3CDTF">2026-10-10T06:07:00Z</dcterms:created>
  <dcterms:modified xsi:type="dcterms:W3CDTF">2026-10-10T06:35:00Z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03769C296DE94B5484007EF2E499B432</vt:lpwstr>
  </property>
  <property fmtid="{D5CDD505-2E9C-101B-9397-08002B2CF9AE}" pid="4" name="GrammarlyDocumentId">
    <vt:lpwstr>bd5f8ba3cdd8842d4e5ba51eed1617d60437c7035af440988f6b244c1decd7dc</vt:lpwstr>
  </property>
</Properties>
</file>